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9" w:type="dxa"/>
        <w:jc w:val="center"/>
        <w:tblLayout w:type="fixed"/>
        <w:tblCellMar>
          <w:left w:w="0" w:type="dxa"/>
          <w:right w:w="0" w:type="dxa"/>
        </w:tblCellMar>
        <w:tblLook w:val="04A0" w:firstRow="1" w:lastRow="0" w:firstColumn="1" w:lastColumn="0" w:noHBand="0" w:noVBand="1"/>
      </w:tblPr>
      <w:tblGrid>
        <w:gridCol w:w="11629"/>
      </w:tblGrid>
      <w:tr w:rsidR="007605A2" w:rsidRPr="00755888" w14:paraId="52F18DB9" w14:textId="77777777" w:rsidTr="006E79AD">
        <w:trPr>
          <w:jc w:val="center"/>
        </w:trPr>
        <w:tc>
          <w:tcPr>
            <w:tcW w:w="5000" w:type="pct"/>
            <w:hideMark/>
          </w:tcPr>
          <w:p w14:paraId="19FE7C41" w14:textId="22B8CBD9" w:rsidR="007605A2" w:rsidRPr="00755888" w:rsidRDefault="00881C6C" w:rsidP="006D784E">
            <w:pPr>
              <w:spacing w:after="0" w:line="240" w:lineRule="auto"/>
              <w:jc w:val="center"/>
              <w:rPr>
                <w:rFonts w:ascii="Helvetica" w:eastAsia="Times New Roman" w:hAnsi="Helvetica" w:cs="Helvetica"/>
                <w:sz w:val="20"/>
                <w:szCs w:val="20"/>
              </w:rPr>
            </w:pPr>
            <w:bookmarkStart w:id="0" w:name="_Hlk68169863"/>
            <w:r w:rsidRPr="00755888">
              <w:rPr>
                <w:rFonts w:ascii="Helvetica" w:eastAsia="Times New Roman" w:hAnsi="Helvetica" w:cs="Helvetica"/>
                <w:noProof/>
              </w:rPr>
              <w:drawing>
                <wp:anchor distT="0" distB="0" distL="114300" distR="114300" simplePos="0" relativeHeight="251673600" behindDoc="1" locked="0" layoutInCell="1" allowOverlap="1" wp14:anchorId="267102B3" wp14:editId="2E567326">
                  <wp:simplePos x="0" y="0"/>
                  <wp:positionH relativeFrom="column">
                    <wp:posOffset>387985</wp:posOffset>
                  </wp:positionH>
                  <wp:positionV relativeFrom="paragraph">
                    <wp:posOffset>634</wp:posOffset>
                  </wp:positionV>
                  <wp:extent cx="6610350" cy="1651279"/>
                  <wp:effectExtent l="0" t="0" r="0" b="6350"/>
                  <wp:wrapTopAndBottom/>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6649592" cy="166108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605A2" w:rsidRPr="00755888" w14:paraId="6A000C0A" w14:textId="77777777" w:rsidTr="006E79A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65D3CE5B" w14:textId="77777777" w:rsidTr="006D784E">
              <w:trPr>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459C6CAB" w14:textId="77777777" w:rsidTr="006D784E">
                    <w:trPr>
                      <w:jc w:val="center"/>
                    </w:trPr>
                    <w:tc>
                      <w:tcPr>
                        <w:tcW w:w="5000" w:type="pct"/>
                        <w:hideMark/>
                      </w:tcPr>
                      <w:tbl>
                        <w:tblPr>
                          <w:tblW w:w="0" w:type="auto"/>
                          <w:jc w:val="center"/>
                          <w:tblLayout w:type="fixed"/>
                          <w:tblCellMar>
                            <w:left w:w="0" w:type="dxa"/>
                            <w:right w:w="0" w:type="dxa"/>
                          </w:tblCellMar>
                          <w:tblLook w:val="04A0" w:firstRow="1" w:lastRow="0" w:firstColumn="1" w:lastColumn="0" w:noHBand="0" w:noVBand="1"/>
                        </w:tblPr>
                        <w:tblGrid>
                          <w:gridCol w:w="9000"/>
                        </w:tblGrid>
                        <w:tr w:rsidR="007605A2" w:rsidRPr="00755888" w14:paraId="20BAC08B" w14:textId="77777777" w:rsidTr="006D784E">
                          <w:trPr>
                            <w:jc w:val="center"/>
                          </w:trPr>
                          <w:tc>
                            <w:tcPr>
                              <w:tcW w:w="9000" w:type="dxa"/>
                              <w:hideMark/>
                            </w:tcPr>
                            <w:tbl>
                              <w:tblPr>
                                <w:tblW w:w="5000" w:type="pct"/>
                                <w:tblLayout w:type="fixed"/>
                                <w:tblCellMar>
                                  <w:left w:w="0" w:type="dxa"/>
                                  <w:right w:w="0" w:type="dxa"/>
                                </w:tblCellMar>
                                <w:tblLook w:val="04A0" w:firstRow="1" w:lastRow="0" w:firstColumn="1" w:lastColumn="0" w:noHBand="0" w:noVBand="1"/>
                              </w:tblPr>
                              <w:tblGrid>
                                <w:gridCol w:w="9000"/>
                              </w:tblGrid>
                              <w:tr w:rsidR="007605A2" w:rsidRPr="00755888" w14:paraId="6B419AFF" w14:textId="77777777" w:rsidTr="006D784E">
                                <w:tc>
                                  <w:tcPr>
                                    <w:tcW w:w="9000" w:type="dxa"/>
                                    <w:vAlign w:val="center"/>
                                    <w:hideMark/>
                                  </w:tcPr>
                                  <w:tbl>
                                    <w:tblPr>
                                      <w:tblW w:w="9000" w:type="dxa"/>
                                      <w:tblLayout w:type="fixed"/>
                                      <w:tblCellMar>
                                        <w:left w:w="0" w:type="dxa"/>
                                        <w:right w:w="0" w:type="dxa"/>
                                      </w:tblCellMar>
                                      <w:tblLook w:val="04A0" w:firstRow="1" w:lastRow="0" w:firstColumn="1" w:lastColumn="0" w:noHBand="0" w:noVBand="1"/>
                                    </w:tblPr>
                                    <w:tblGrid>
                                      <w:gridCol w:w="8464"/>
                                      <w:gridCol w:w="536"/>
                                    </w:tblGrid>
                                    <w:tr w:rsidR="007605A2" w:rsidRPr="00755888" w14:paraId="7F717E38" w14:textId="77777777" w:rsidTr="00881C6C">
                                      <w:trPr>
                                        <w:trHeight w:val="20"/>
                                      </w:trPr>
                                      <w:tc>
                                        <w:tcPr>
                                          <w:tcW w:w="9000" w:type="dxa"/>
                                          <w:gridSpan w:val="2"/>
                                          <w:shd w:val="clear" w:color="auto" w:fill="auto"/>
                                          <w:tcMar>
                                            <w:top w:w="300" w:type="dxa"/>
                                            <w:left w:w="300" w:type="dxa"/>
                                            <w:bottom w:w="300" w:type="dxa"/>
                                            <w:right w:w="300" w:type="dxa"/>
                                          </w:tcMar>
                                          <w:vAlign w:val="center"/>
                                          <w:hideMark/>
                                        </w:tcPr>
                                        <w:p w14:paraId="16AA7365" w14:textId="4E41901F" w:rsidR="007605A2" w:rsidRPr="00755888" w:rsidRDefault="00881C6C" w:rsidP="00D551A7">
                                          <w:pPr>
                                            <w:pStyle w:val="NormalWeb"/>
                                            <w:ind w:left="-810"/>
                                            <w:jc w:val="center"/>
                                            <w:rPr>
                                              <w:rFonts w:ascii="Helvetica" w:hAnsi="Helvetica" w:cs="Helvetica"/>
                                              <w:b/>
                                              <w:bCs/>
                                              <w:sz w:val="28"/>
                                              <w:szCs w:val="28"/>
                                            </w:rPr>
                                          </w:pPr>
                                          <w:r w:rsidRPr="00755888">
                                            <w:rPr>
                                              <w:rFonts w:ascii="Helvetica" w:hAnsi="Helvetica" w:cs="Helvetica"/>
                                              <w:b/>
                                              <w:bCs/>
                                              <w:sz w:val="28"/>
                                              <w:szCs w:val="28"/>
                                            </w:rPr>
                                            <w:t xml:space="preserve">ICC Qatar </w:t>
                                          </w:r>
                                          <w:r w:rsidR="007605A2" w:rsidRPr="00755888">
                                            <w:rPr>
                                              <w:rFonts w:ascii="Helvetica" w:hAnsi="Helvetica" w:cs="Helvetica"/>
                                              <w:b/>
                                              <w:bCs/>
                                              <w:sz w:val="28"/>
                                              <w:szCs w:val="28"/>
                                            </w:rPr>
                                            <w:t>Newsletter</w:t>
                                          </w:r>
                                        </w:p>
                                        <w:p w14:paraId="7B2430F2" w14:textId="44F65541" w:rsidR="00881C6C" w:rsidRPr="00755888" w:rsidRDefault="007E6139" w:rsidP="00D551A7">
                                          <w:pPr>
                                            <w:pStyle w:val="NormalWeb"/>
                                            <w:ind w:left="-810"/>
                                            <w:jc w:val="center"/>
                                            <w:rPr>
                                              <w:rFonts w:ascii="Helvetica" w:hAnsi="Helvetica" w:cs="Helvetica"/>
                                              <w:b/>
                                              <w:bCs/>
                                              <w:sz w:val="28"/>
                                              <w:szCs w:val="28"/>
                                            </w:rPr>
                                          </w:pPr>
                                          <w:r>
                                            <w:rPr>
                                              <w:rFonts w:ascii="Helvetica" w:hAnsi="Helvetica" w:cs="Helvetica"/>
                                              <w:b/>
                                              <w:bCs/>
                                              <w:sz w:val="28"/>
                                              <w:szCs w:val="28"/>
                                            </w:rPr>
                                            <w:t>June</w:t>
                                          </w:r>
                                          <w:r w:rsidR="00194C83" w:rsidRPr="00755888">
                                            <w:rPr>
                                              <w:rFonts w:ascii="Helvetica" w:hAnsi="Helvetica" w:cs="Helvetica"/>
                                              <w:b/>
                                              <w:bCs/>
                                              <w:sz w:val="28"/>
                                              <w:szCs w:val="28"/>
                                            </w:rPr>
                                            <w:t xml:space="preserve"> 2024</w:t>
                                          </w:r>
                                          <w:r w:rsidR="007605A2" w:rsidRPr="00755888">
                                            <w:rPr>
                                              <w:rFonts w:ascii="Helvetica" w:hAnsi="Helvetica" w:cs="Helvetica"/>
                                              <w:b/>
                                              <w:bCs/>
                                              <w:sz w:val="28"/>
                                              <w:szCs w:val="28"/>
                                            </w:rPr>
                                            <w:t xml:space="preserve"> Edition</w:t>
                                          </w:r>
                                        </w:p>
                                        <w:p w14:paraId="07FC91C9" w14:textId="07A5B52D" w:rsidR="00881C6C" w:rsidRPr="00755888" w:rsidRDefault="00881C6C" w:rsidP="00881C6C">
                                          <w:pPr>
                                            <w:pStyle w:val="NormalWeb"/>
                                            <w:jc w:val="center"/>
                                            <w:rPr>
                                              <w:rFonts w:ascii="Helvetica" w:hAnsi="Helvetica" w:cs="Helvetica"/>
                                              <w:b/>
                                              <w:bCs/>
                                              <w:sz w:val="28"/>
                                              <w:szCs w:val="28"/>
                                            </w:rPr>
                                          </w:pPr>
                                        </w:p>
                                      </w:tc>
                                    </w:tr>
                                    <w:tr w:rsidR="00881C6C" w:rsidRPr="00755888" w14:paraId="3073C37E" w14:textId="77777777" w:rsidTr="003B21BF">
                                      <w:tblPrEx>
                                        <w:tblBorders>
                                          <w:bottom w:val="single" w:sz="18" w:space="0" w:color="00BCE7"/>
                                        </w:tblBorders>
                                      </w:tblPrEx>
                                      <w:trPr>
                                        <w:gridAfter w:val="1"/>
                                        <w:wAfter w:w="536" w:type="dxa"/>
                                        <w:trHeight w:val="135"/>
                                      </w:trPr>
                                      <w:tc>
                                        <w:tcPr>
                                          <w:tcW w:w="8464" w:type="dxa"/>
                                          <w:tcBorders>
                                            <w:top w:val="nil"/>
                                            <w:left w:val="nil"/>
                                            <w:bottom w:val="single" w:sz="18" w:space="0" w:color="00BCE7"/>
                                            <w:right w:val="nil"/>
                                          </w:tcBorders>
                                          <w:hideMark/>
                                        </w:tcPr>
                                        <w:p w14:paraId="76C437E7" w14:textId="77777777" w:rsidR="00881C6C" w:rsidRPr="00755888" w:rsidRDefault="00881C6C" w:rsidP="00FC4716">
                                          <w:pPr>
                                            <w:spacing w:after="0" w:line="240" w:lineRule="auto"/>
                                            <w:rPr>
                                              <w:rFonts w:ascii="Helvetica" w:eastAsia="Times New Roman" w:hAnsi="Helvetica" w:cs="Helvetica"/>
                                              <w:sz w:val="2"/>
                                              <w:szCs w:val="2"/>
                                            </w:rPr>
                                          </w:pPr>
                                        </w:p>
                                        <w:p w14:paraId="60A18B8E" w14:textId="77777777" w:rsidR="00881C6C" w:rsidRPr="00755888" w:rsidRDefault="00881C6C" w:rsidP="00FC4716">
                                          <w:pPr>
                                            <w:spacing w:after="0" w:line="240" w:lineRule="auto"/>
                                            <w:rPr>
                                              <w:rFonts w:ascii="Helvetica" w:eastAsia="Times New Roman" w:hAnsi="Helvetica" w:cs="Helvetica"/>
                                              <w:sz w:val="2"/>
                                              <w:szCs w:val="2"/>
                                            </w:rPr>
                                          </w:pPr>
                                        </w:p>
                                      </w:tc>
                                    </w:tr>
                                    <w:tr w:rsidR="007605A2" w:rsidRPr="00755888" w14:paraId="79266285" w14:textId="77777777" w:rsidTr="00240DAE">
                                      <w:trPr>
                                        <w:trHeight w:val="35"/>
                                      </w:trPr>
                                      <w:tc>
                                        <w:tcPr>
                                          <w:tcW w:w="9000" w:type="dxa"/>
                                          <w:gridSpan w:val="2"/>
                                          <w:shd w:val="clear" w:color="auto" w:fill="auto"/>
                                          <w:vAlign w:val="center"/>
                                          <w:hideMark/>
                                        </w:tcPr>
                                        <w:p w14:paraId="40041F02" w14:textId="77777777" w:rsidR="007605A2" w:rsidRPr="00755888" w:rsidRDefault="007605A2" w:rsidP="006D784E">
                                          <w:pPr>
                                            <w:spacing w:after="0" w:line="240" w:lineRule="auto"/>
                                            <w:rPr>
                                              <w:rFonts w:ascii="Helvetica" w:hAnsi="Helvetica" w:cs="Helvetica"/>
                                              <w:sz w:val="21"/>
                                              <w:szCs w:val="21"/>
                                            </w:rPr>
                                          </w:pPr>
                                        </w:p>
                                      </w:tc>
                                    </w:tr>
                                  </w:tbl>
                                  <w:p w14:paraId="509E7D81" w14:textId="77777777" w:rsidR="007605A2" w:rsidRPr="00755888" w:rsidRDefault="007605A2" w:rsidP="006D784E">
                                    <w:pPr>
                                      <w:spacing w:after="0" w:line="240" w:lineRule="auto"/>
                                      <w:rPr>
                                        <w:rFonts w:ascii="Helvetica" w:eastAsia="Times New Roman" w:hAnsi="Helvetica" w:cs="Helvetica"/>
                                        <w:sz w:val="20"/>
                                        <w:szCs w:val="20"/>
                                      </w:rPr>
                                    </w:pPr>
                                  </w:p>
                                </w:tc>
                              </w:tr>
                            </w:tbl>
                            <w:p w14:paraId="4EE4205F" w14:textId="77777777" w:rsidR="007605A2" w:rsidRPr="00755888" w:rsidRDefault="007605A2" w:rsidP="006D784E">
                              <w:pPr>
                                <w:spacing w:after="0" w:line="240" w:lineRule="auto"/>
                                <w:rPr>
                                  <w:rFonts w:ascii="Helvetica" w:eastAsia="Times New Roman" w:hAnsi="Helvetica" w:cs="Helvetica"/>
                                  <w:sz w:val="20"/>
                                  <w:szCs w:val="20"/>
                                </w:rPr>
                              </w:pPr>
                            </w:p>
                          </w:tc>
                        </w:tr>
                      </w:tbl>
                      <w:p w14:paraId="37795AC8"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1D01B6F0"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9A0699B"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3E399FF9" w14:textId="77777777" w:rsidTr="006E79AD">
        <w:trPr>
          <w:jc w:val="center"/>
        </w:trPr>
        <w:tc>
          <w:tcPr>
            <w:tcW w:w="5000" w:type="pct"/>
            <w:hideMark/>
          </w:tcPr>
          <w:tbl>
            <w:tblPr>
              <w:tblW w:w="10471" w:type="dxa"/>
              <w:jc w:val="center"/>
              <w:tblLayout w:type="fixed"/>
              <w:tblCellMar>
                <w:left w:w="0" w:type="dxa"/>
                <w:right w:w="0" w:type="dxa"/>
              </w:tblCellMar>
              <w:tblLook w:val="04A0" w:firstRow="1" w:lastRow="0" w:firstColumn="1" w:lastColumn="0" w:noHBand="0" w:noVBand="1"/>
            </w:tblPr>
            <w:tblGrid>
              <w:gridCol w:w="10471"/>
            </w:tblGrid>
            <w:tr w:rsidR="007605A2" w:rsidRPr="00755888" w14:paraId="7306CC95" w14:textId="77777777" w:rsidTr="00842F6B">
              <w:trPr>
                <w:jc w:val="center"/>
              </w:trPr>
              <w:tc>
                <w:tcPr>
                  <w:tcW w:w="10471" w:type="dxa"/>
                  <w:hideMark/>
                </w:tcPr>
                <w:tbl>
                  <w:tblPr>
                    <w:tblW w:w="10103" w:type="dxa"/>
                    <w:jc w:val="center"/>
                    <w:tblLayout w:type="fixed"/>
                    <w:tblCellMar>
                      <w:left w:w="0" w:type="dxa"/>
                      <w:right w:w="0" w:type="dxa"/>
                    </w:tblCellMar>
                    <w:tblLook w:val="04A0" w:firstRow="1" w:lastRow="0" w:firstColumn="1" w:lastColumn="0" w:noHBand="0" w:noVBand="1"/>
                  </w:tblPr>
                  <w:tblGrid>
                    <w:gridCol w:w="10103"/>
                  </w:tblGrid>
                  <w:tr w:rsidR="007605A2" w:rsidRPr="00755888" w14:paraId="49F77788" w14:textId="77777777" w:rsidTr="00D60ADB">
                    <w:trPr>
                      <w:trHeight w:val="255"/>
                      <w:jc w:val="center"/>
                    </w:trPr>
                    <w:tc>
                      <w:tcPr>
                        <w:tcW w:w="5000" w:type="pct"/>
                        <w:shd w:val="clear" w:color="auto" w:fill="FFFFFF"/>
                        <w:tcMar>
                          <w:top w:w="150" w:type="dxa"/>
                          <w:left w:w="0" w:type="dxa"/>
                          <w:bottom w:w="150" w:type="dxa"/>
                          <w:right w:w="0" w:type="dxa"/>
                        </w:tcMar>
                        <w:hideMark/>
                      </w:tcPr>
                      <w:p w14:paraId="351FA9ED" w14:textId="77777777" w:rsidR="006E79AD" w:rsidRDefault="007605A2" w:rsidP="006E79AD">
                        <w:pPr>
                          <w:pStyle w:val="NormalWeb"/>
                          <w:spacing w:before="240"/>
                          <w:ind w:left="-234"/>
                          <w:rPr>
                            <w:rStyle w:val="Strong"/>
                            <w:rFonts w:ascii="Helvetica" w:hAnsi="Helvetica" w:cs="Helvetica"/>
                            <w:color w:val="007DE1"/>
                            <w:sz w:val="24"/>
                            <w:szCs w:val="24"/>
                          </w:rPr>
                        </w:pPr>
                        <w:r w:rsidRPr="00755888">
                          <w:rPr>
                            <w:rStyle w:val="Strong"/>
                            <w:rFonts w:ascii="Helvetica" w:hAnsi="Helvetica" w:cs="Helvetica"/>
                            <w:color w:val="007DE1"/>
                            <w:sz w:val="24"/>
                            <w:szCs w:val="24"/>
                          </w:rPr>
                          <w:t>Beyond the Headlines</w:t>
                        </w:r>
                      </w:p>
                      <w:p w14:paraId="1EDAC655" w14:textId="3B227CEF" w:rsidR="006E79AD" w:rsidRPr="006E79AD" w:rsidRDefault="006E79AD" w:rsidP="006E79AD">
                        <w:pPr>
                          <w:pStyle w:val="NormalWeb"/>
                          <w:spacing w:before="240"/>
                          <w:ind w:left="-234"/>
                          <w:rPr>
                            <w:rFonts w:ascii="Helvetica" w:hAnsi="Helvetica" w:cs="Helvetica"/>
                            <w:b/>
                            <w:bCs/>
                            <w:color w:val="007DE1"/>
                            <w:sz w:val="24"/>
                            <w:szCs w:val="24"/>
                          </w:rPr>
                        </w:pPr>
                      </w:p>
                    </w:tc>
                  </w:tr>
                </w:tbl>
                <w:p w14:paraId="35B16F47"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66E36F81"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0731C908" w14:textId="77777777" w:rsidTr="006E79A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66427D5B" w14:textId="77777777" w:rsidTr="006D784E">
              <w:trPr>
                <w:jc w:val="center"/>
              </w:trPr>
              <w:tc>
                <w:tcPr>
                  <w:tcW w:w="9000" w:type="dxa"/>
                  <w:hideMark/>
                </w:tcPr>
                <w:tbl>
                  <w:tblPr>
                    <w:tblW w:w="9008" w:type="dxa"/>
                    <w:jc w:val="center"/>
                    <w:tblLayout w:type="fixed"/>
                    <w:tblCellMar>
                      <w:left w:w="0" w:type="dxa"/>
                      <w:right w:w="0" w:type="dxa"/>
                    </w:tblCellMar>
                    <w:tblLook w:val="04A0" w:firstRow="1" w:lastRow="0" w:firstColumn="1" w:lastColumn="0" w:noHBand="0" w:noVBand="1"/>
                  </w:tblPr>
                  <w:tblGrid>
                    <w:gridCol w:w="9008"/>
                  </w:tblGrid>
                  <w:tr w:rsidR="007605A2" w:rsidRPr="00755888" w14:paraId="17253328" w14:textId="77777777" w:rsidTr="00336F85">
                    <w:trPr>
                      <w:trHeight w:val="8640"/>
                      <w:jc w:val="center"/>
                    </w:trPr>
                    <w:tc>
                      <w:tcPr>
                        <w:tcW w:w="5000" w:type="pct"/>
                        <w:shd w:val="clear" w:color="auto" w:fill="FFFFFF"/>
                        <w:tcMar>
                          <w:top w:w="0" w:type="dxa"/>
                          <w:left w:w="300" w:type="dxa"/>
                          <w:bottom w:w="75" w:type="dxa"/>
                          <w:right w:w="300" w:type="dxa"/>
                        </w:tcMar>
                        <w:hideMark/>
                      </w:tcPr>
                      <w:tbl>
                        <w:tblPr>
                          <w:tblW w:w="7665" w:type="dxa"/>
                          <w:jc w:val="center"/>
                          <w:tblLayout w:type="fixed"/>
                          <w:tblCellMar>
                            <w:left w:w="0" w:type="dxa"/>
                            <w:right w:w="0" w:type="dxa"/>
                          </w:tblCellMar>
                          <w:tblLook w:val="04A0" w:firstRow="1" w:lastRow="0" w:firstColumn="1" w:lastColumn="0" w:noHBand="0" w:noVBand="1"/>
                        </w:tblPr>
                        <w:tblGrid>
                          <w:gridCol w:w="7625"/>
                          <w:gridCol w:w="20"/>
                          <w:gridCol w:w="20"/>
                        </w:tblGrid>
                        <w:tr w:rsidR="007605A2" w:rsidRPr="00755888" w14:paraId="749F43B7" w14:textId="77777777" w:rsidTr="006D784E">
                          <w:trPr>
                            <w:trHeight w:val="7879"/>
                            <w:jc w:val="center"/>
                          </w:trPr>
                          <w:tc>
                            <w:tcPr>
                              <w:tcW w:w="7648" w:type="dxa"/>
                              <w:hideMark/>
                            </w:tcPr>
                            <w:tbl>
                              <w:tblPr>
                                <w:tblStyle w:val="TableGrid"/>
                                <w:tblW w:w="103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9"/>
                                <w:gridCol w:w="5181"/>
                              </w:tblGrid>
                              <w:tr w:rsidR="009278EA" w:rsidRPr="00755888" w14:paraId="0B51050C" w14:textId="77777777" w:rsidTr="006C3ADF">
                                <w:trPr>
                                  <w:trHeight w:val="453"/>
                                </w:trPr>
                                <w:tc>
                                  <w:tcPr>
                                    <w:tcW w:w="10390" w:type="dxa"/>
                                    <w:gridSpan w:val="2"/>
                                  </w:tcPr>
                                  <w:p w14:paraId="05186469" w14:textId="7BD92ED6" w:rsidR="009278EA" w:rsidRPr="0074363B" w:rsidRDefault="00D405DC" w:rsidP="009278EA">
                                    <w:pPr>
                                      <w:pStyle w:val="Heading1"/>
                                      <w:shd w:val="clear" w:color="auto" w:fill="FFFFFF"/>
                                      <w:spacing w:before="0"/>
                                      <w:outlineLvl w:val="0"/>
                                      <w:rPr>
                                        <w:rStyle w:val="Hyperlink"/>
                                        <w:rFonts w:ascii="Helvetica" w:hAnsi="Helvetica" w:cs="Helvetica"/>
                                        <w:b/>
                                        <w:bCs/>
                                        <w:color w:val="007DE1"/>
                                        <w:sz w:val="21"/>
                                        <w:szCs w:val="21"/>
                                      </w:rPr>
                                    </w:pPr>
                                    <w:r w:rsidRPr="0074363B">
                                      <w:rPr>
                                        <w:rStyle w:val="Hyperlink"/>
                                        <w:rFonts w:ascii="Helvetica" w:hAnsi="Helvetica" w:cs="Helvetica"/>
                                        <w:b/>
                                        <w:bCs/>
                                        <w:color w:val="007DE1"/>
                                        <w:sz w:val="21"/>
                                        <w:szCs w:val="21"/>
                                      </w:rPr>
                                      <w:lastRenderedPageBreak/>
                                      <w:t>WCF Women’s Council</w:t>
                                    </w:r>
                                    <w:r w:rsidR="00DD3B10" w:rsidRPr="0074363B">
                                      <w:rPr>
                                        <w:rStyle w:val="Hyperlink"/>
                                        <w:rFonts w:ascii="Helvetica" w:hAnsi="Helvetica" w:cs="Helvetica"/>
                                        <w:b/>
                                        <w:bCs/>
                                        <w:color w:val="007DE1"/>
                                        <w:sz w:val="21"/>
                                        <w:szCs w:val="21"/>
                                      </w:rPr>
                                      <w:t xml:space="preserve"> </w:t>
                                    </w:r>
                                    <w:r w:rsidR="00D10EDE">
                                      <w:rPr>
                                        <w:rStyle w:val="Hyperlink"/>
                                        <w:rFonts w:ascii="Helvetica" w:hAnsi="Helvetica" w:cs="Helvetica"/>
                                        <w:b/>
                                        <w:bCs/>
                                        <w:color w:val="007DE1"/>
                                        <w:sz w:val="21"/>
                                        <w:szCs w:val="21"/>
                                      </w:rPr>
                                      <w:t>R</w:t>
                                    </w:r>
                                    <w:r w:rsidR="00DD3B10" w:rsidRPr="0074363B">
                                      <w:rPr>
                                        <w:rStyle w:val="Hyperlink"/>
                                        <w:rFonts w:ascii="Helvetica" w:hAnsi="Helvetica" w:cs="Helvetica"/>
                                        <w:b/>
                                        <w:bCs/>
                                        <w:color w:val="007DE1"/>
                                        <w:sz w:val="21"/>
                                        <w:szCs w:val="21"/>
                                      </w:rPr>
                                      <w:t xml:space="preserve">econvenes </w:t>
                                    </w:r>
                                    <w:r w:rsidR="00F95E7E">
                                      <w:rPr>
                                        <w:rStyle w:val="Hyperlink"/>
                                        <w:rFonts w:ascii="Helvetica" w:hAnsi="Helvetica" w:cs="Helvetica"/>
                                        <w:b/>
                                        <w:bCs/>
                                        <w:color w:val="007DE1"/>
                                        <w:sz w:val="21"/>
                                        <w:szCs w:val="21"/>
                                      </w:rPr>
                                      <w:t>with</w:t>
                                    </w:r>
                                    <w:r w:rsidR="00FE753D" w:rsidRPr="0074363B">
                                      <w:rPr>
                                        <w:rStyle w:val="Hyperlink"/>
                                        <w:rFonts w:ascii="Helvetica" w:hAnsi="Helvetica" w:cs="Helvetica"/>
                                        <w:b/>
                                        <w:bCs/>
                                        <w:color w:val="007DE1"/>
                                        <w:sz w:val="21"/>
                                        <w:szCs w:val="21"/>
                                      </w:rPr>
                                      <w:t xml:space="preserve"> </w:t>
                                    </w:r>
                                    <w:r w:rsidR="00D10EDE">
                                      <w:rPr>
                                        <w:rStyle w:val="Hyperlink"/>
                                        <w:rFonts w:ascii="Helvetica" w:hAnsi="Helvetica" w:cs="Helvetica"/>
                                        <w:b/>
                                        <w:bCs/>
                                        <w:color w:val="007DE1"/>
                                        <w:sz w:val="21"/>
                                        <w:szCs w:val="21"/>
                                      </w:rPr>
                                      <w:t>A</w:t>
                                    </w:r>
                                    <w:r w:rsidR="00FE753D" w:rsidRPr="0074363B">
                                      <w:rPr>
                                        <w:rStyle w:val="Hyperlink"/>
                                        <w:rFonts w:ascii="Helvetica" w:hAnsi="Helvetica" w:cs="Helvetica"/>
                                        <w:b/>
                                        <w:bCs/>
                                        <w:color w:val="007DE1"/>
                                        <w:sz w:val="21"/>
                                        <w:szCs w:val="21"/>
                                      </w:rPr>
                                      <w:t xml:space="preserve"> </w:t>
                                    </w:r>
                                    <w:r w:rsidR="00D10EDE">
                                      <w:rPr>
                                        <w:rStyle w:val="Hyperlink"/>
                                        <w:rFonts w:ascii="Helvetica" w:hAnsi="Helvetica" w:cs="Helvetica"/>
                                        <w:b/>
                                        <w:bCs/>
                                        <w:color w:val="007DE1"/>
                                        <w:sz w:val="21"/>
                                        <w:szCs w:val="21"/>
                                      </w:rPr>
                                      <w:t>M</w:t>
                                    </w:r>
                                    <w:r w:rsidR="00FE753D" w:rsidRPr="0074363B">
                                      <w:rPr>
                                        <w:rStyle w:val="Hyperlink"/>
                                        <w:rFonts w:ascii="Helvetica" w:hAnsi="Helvetica" w:cs="Helvetica"/>
                                        <w:b/>
                                        <w:bCs/>
                                        <w:color w:val="007DE1"/>
                                        <w:sz w:val="21"/>
                                        <w:szCs w:val="21"/>
                                      </w:rPr>
                                      <w:t xml:space="preserve">ission to </w:t>
                                    </w:r>
                                    <w:r w:rsidR="00D10EDE">
                                      <w:rPr>
                                        <w:rStyle w:val="Hyperlink"/>
                                        <w:rFonts w:ascii="Helvetica" w:hAnsi="Helvetica" w:cs="Helvetica"/>
                                        <w:b/>
                                        <w:bCs/>
                                        <w:color w:val="007DE1"/>
                                        <w:sz w:val="21"/>
                                        <w:szCs w:val="21"/>
                                      </w:rPr>
                                      <w:t>Empower</w:t>
                                    </w:r>
                                    <w:r w:rsidR="00FE1217" w:rsidRPr="0074363B">
                                      <w:rPr>
                                        <w:rStyle w:val="Hyperlink"/>
                                        <w:rFonts w:ascii="Helvetica" w:hAnsi="Helvetica" w:cs="Helvetica"/>
                                        <w:b/>
                                        <w:bCs/>
                                        <w:color w:val="007DE1"/>
                                        <w:sz w:val="21"/>
                                        <w:szCs w:val="21"/>
                                      </w:rPr>
                                      <w:t xml:space="preserve"> </w:t>
                                    </w:r>
                                    <w:r w:rsidR="00D10EDE">
                                      <w:rPr>
                                        <w:rStyle w:val="Hyperlink"/>
                                        <w:rFonts w:ascii="Helvetica" w:hAnsi="Helvetica" w:cs="Helvetica"/>
                                        <w:b/>
                                        <w:bCs/>
                                        <w:color w:val="007DE1"/>
                                        <w:sz w:val="21"/>
                                        <w:szCs w:val="21"/>
                                      </w:rPr>
                                      <w:t>W</w:t>
                                    </w:r>
                                    <w:r w:rsidR="00FE1217" w:rsidRPr="0074363B">
                                      <w:rPr>
                                        <w:rStyle w:val="Hyperlink"/>
                                        <w:rFonts w:ascii="Helvetica" w:hAnsi="Helvetica" w:cs="Helvetica"/>
                                        <w:b/>
                                        <w:bCs/>
                                        <w:color w:val="007DE1"/>
                                        <w:sz w:val="21"/>
                                        <w:szCs w:val="21"/>
                                      </w:rPr>
                                      <w:t>omen</w:t>
                                    </w:r>
                                    <w:r w:rsidR="006E79AD">
                                      <w:rPr>
                                        <w:rStyle w:val="Hyperlink"/>
                                        <w:rFonts w:ascii="Helvetica" w:hAnsi="Helvetica" w:cs="Helvetica"/>
                                        <w:b/>
                                        <w:bCs/>
                                        <w:color w:val="007DE1"/>
                                        <w:sz w:val="21"/>
                                        <w:szCs w:val="21"/>
                                      </w:rPr>
                                      <w:t xml:space="preserve"> in Entrepreneurship and</w:t>
                                    </w:r>
                                    <w:r w:rsidR="00FE1217" w:rsidRPr="0074363B">
                                      <w:rPr>
                                        <w:rStyle w:val="Hyperlink"/>
                                        <w:rFonts w:ascii="Helvetica" w:hAnsi="Helvetica" w:cs="Helvetica"/>
                                        <w:b/>
                                        <w:bCs/>
                                        <w:color w:val="007DE1"/>
                                        <w:sz w:val="21"/>
                                        <w:szCs w:val="21"/>
                                      </w:rPr>
                                      <w:t xml:space="preserve"> </w:t>
                                    </w:r>
                                    <w:r w:rsidR="00D10EDE">
                                      <w:rPr>
                                        <w:rStyle w:val="Hyperlink"/>
                                        <w:rFonts w:ascii="Helvetica" w:hAnsi="Helvetica" w:cs="Helvetica"/>
                                        <w:b/>
                                        <w:bCs/>
                                        <w:color w:val="007DE1"/>
                                        <w:sz w:val="21"/>
                                        <w:szCs w:val="21"/>
                                      </w:rPr>
                                      <w:t>A</w:t>
                                    </w:r>
                                    <w:r w:rsidR="00FE1217" w:rsidRPr="0074363B">
                                      <w:rPr>
                                        <w:rStyle w:val="Hyperlink"/>
                                        <w:rFonts w:ascii="Helvetica" w:hAnsi="Helvetica" w:cs="Helvetica"/>
                                        <w:b/>
                                        <w:bCs/>
                                        <w:color w:val="007DE1"/>
                                        <w:sz w:val="21"/>
                                        <w:szCs w:val="21"/>
                                      </w:rPr>
                                      <w:t xml:space="preserve">ccess to </w:t>
                                    </w:r>
                                    <w:r w:rsidR="00D10EDE">
                                      <w:rPr>
                                        <w:rStyle w:val="Hyperlink"/>
                                        <w:rFonts w:ascii="Helvetica" w:hAnsi="Helvetica" w:cs="Helvetica"/>
                                        <w:b/>
                                        <w:bCs/>
                                        <w:color w:val="007DE1"/>
                                        <w:sz w:val="21"/>
                                        <w:szCs w:val="21"/>
                                      </w:rPr>
                                      <w:t>L</w:t>
                                    </w:r>
                                    <w:r w:rsidR="00FE1217" w:rsidRPr="0074363B">
                                      <w:rPr>
                                        <w:rStyle w:val="Hyperlink"/>
                                        <w:rFonts w:ascii="Helvetica" w:hAnsi="Helvetica" w:cs="Helvetica"/>
                                        <w:b/>
                                        <w:bCs/>
                                        <w:color w:val="007DE1"/>
                                        <w:sz w:val="21"/>
                                        <w:szCs w:val="21"/>
                                      </w:rPr>
                                      <w:t xml:space="preserve">eadership </w:t>
                                    </w:r>
                                    <w:r w:rsidR="00D10EDE">
                                      <w:rPr>
                                        <w:rStyle w:val="Hyperlink"/>
                                        <w:rFonts w:ascii="Helvetica" w:hAnsi="Helvetica" w:cs="Helvetica"/>
                                        <w:b/>
                                        <w:bCs/>
                                        <w:color w:val="007DE1"/>
                                        <w:sz w:val="21"/>
                                        <w:szCs w:val="21"/>
                                      </w:rPr>
                                      <w:t>P</w:t>
                                    </w:r>
                                    <w:r w:rsidR="00FE1217" w:rsidRPr="0074363B">
                                      <w:rPr>
                                        <w:rStyle w:val="Hyperlink"/>
                                        <w:rFonts w:ascii="Helvetica" w:hAnsi="Helvetica" w:cs="Helvetica"/>
                                        <w:b/>
                                        <w:bCs/>
                                        <w:color w:val="007DE1"/>
                                        <w:sz w:val="21"/>
                                        <w:szCs w:val="21"/>
                                      </w:rPr>
                                      <w:t xml:space="preserve">ositions </w:t>
                                    </w:r>
                                  </w:p>
                                  <w:p w14:paraId="79173B76" w14:textId="7A4184B3" w:rsidR="00641EC4" w:rsidRPr="0074363B" w:rsidRDefault="00D405DC" w:rsidP="00641EC4">
                                    <w:pPr>
                                      <w:rPr>
                                        <w:rFonts w:ascii="Helvetica" w:hAnsi="Helvetica" w:cs="Helvetica"/>
                                        <w:color w:val="808080"/>
                                        <w:sz w:val="19"/>
                                        <w:szCs w:val="19"/>
                                      </w:rPr>
                                    </w:pPr>
                                    <w:r w:rsidRPr="0074363B">
                                      <w:rPr>
                                        <w:rStyle w:val="Hyperlink"/>
                                        <w:rFonts w:ascii="Helvetica" w:hAnsi="Helvetica" w:cs="Helvetica"/>
                                        <w:color w:val="808080"/>
                                        <w:sz w:val="19"/>
                                        <w:szCs w:val="19"/>
                                        <w:u w:val="none"/>
                                      </w:rPr>
                                      <w:t>26 June</w:t>
                                    </w:r>
                                    <w:r w:rsidR="00641EC4" w:rsidRPr="0074363B">
                                      <w:rPr>
                                        <w:rStyle w:val="Hyperlink"/>
                                        <w:rFonts w:ascii="Helvetica" w:hAnsi="Helvetica" w:cs="Helvetica"/>
                                        <w:color w:val="808080"/>
                                        <w:sz w:val="19"/>
                                        <w:szCs w:val="19"/>
                                        <w:u w:val="none"/>
                                      </w:rPr>
                                      <w:t xml:space="preserve"> 2024</w:t>
                                    </w:r>
                                  </w:p>
                                </w:tc>
                              </w:tr>
                              <w:tr w:rsidR="009278EA" w:rsidRPr="00755888" w14:paraId="31C74D27" w14:textId="77777777" w:rsidTr="006C3ADF">
                                <w:trPr>
                                  <w:trHeight w:val="453"/>
                                </w:trPr>
                                <w:tc>
                                  <w:tcPr>
                                    <w:tcW w:w="5224" w:type="dxa"/>
                                  </w:tcPr>
                                  <w:p w14:paraId="6ED94BC0" w14:textId="70A8FBC4" w:rsidR="0074363B" w:rsidRPr="0074363B" w:rsidRDefault="0074363B" w:rsidP="0074363B">
                                    <w:pPr>
                                      <w:spacing w:before="240" w:line="276" w:lineRule="auto"/>
                                      <w:rPr>
                                        <w:rFonts w:ascii="Helvetica" w:hAnsi="Helvetica" w:cs="Helvetica"/>
                                        <w:sz w:val="21"/>
                                        <w:szCs w:val="21"/>
                                      </w:rPr>
                                    </w:pPr>
                                    <w:r w:rsidRPr="0074363B">
                                      <w:rPr>
                                        <w:rFonts w:ascii="Helvetica" w:hAnsi="Helvetica" w:cs="Helvetica"/>
                                        <w:sz w:val="21"/>
                                        <w:szCs w:val="21"/>
                                      </w:rPr>
                                      <w:t>Chaired by</w:t>
                                    </w:r>
                                    <w:r w:rsidR="002D685D">
                                      <w:rPr>
                                        <w:rFonts w:ascii="Helvetica" w:hAnsi="Helvetica" w:cs="Helvetica"/>
                                        <w:sz w:val="21"/>
                                        <w:szCs w:val="21"/>
                                      </w:rPr>
                                      <w:t xml:space="preserve"> </w:t>
                                    </w:r>
                                    <w:r w:rsidRPr="002D685D">
                                      <w:rPr>
                                        <w:rFonts w:ascii="Helvetica" w:hAnsi="Helvetica" w:cs="Helvetica"/>
                                        <w:sz w:val="21"/>
                                        <w:szCs w:val="21"/>
                                      </w:rPr>
                                      <w:t>Marie</w:t>
                                    </w:r>
                                    <w:r w:rsidRPr="0074363B">
                                      <w:rPr>
                                        <w:rFonts w:ascii="Helvetica" w:hAnsi="Helvetica" w:cs="Helvetica"/>
                                        <w:sz w:val="21"/>
                                        <w:szCs w:val="21"/>
                                      </w:rPr>
                                      <w:t xml:space="preserve">-Christine Oghly, Vice Chair of the World Chambers Federation (WCF), ICC Qatar actively participates in </w:t>
                                    </w:r>
                                    <w:r w:rsidRPr="002D685D">
                                      <w:rPr>
                                        <w:rFonts w:ascii="Helvetica" w:hAnsi="Helvetica" w:cs="Helvetica"/>
                                        <w:sz w:val="21"/>
                                        <w:szCs w:val="21"/>
                                      </w:rPr>
                                      <w:t>the</w:t>
                                    </w:r>
                                    <w:r w:rsidRPr="0074363B">
                                      <w:rPr>
                                        <w:rFonts w:ascii="Helvetica" w:hAnsi="Helvetica" w:cs="Helvetica"/>
                                        <w:sz w:val="21"/>
                                        <w:szCs w:val="21"/>
                                      </w:rPr>
                                      <w:t xml:space="preserve"> WCF Women’s Council. This recent meeting brought together women leaders from across the Chamber network to exchange best practices and strategize ways to enhance women’s access to leadership roles and support their entrepreneurial endeavors.</w:t>
                                    </w:r>
                                  </w:p>
                                  <w:p w14:paraId="621DD292" w14:textId="77777777" w:rsidR="00160FD6" w:rsidRDefault="0074363B" w:rsidP="0074363B">
                                    <w:pPr>
                                      <w:spacing w:before="240" w:line="276" w:lineRule="auto"/>
                                      <w:jc w:val="both"/>
                                      <w:rPr>
                                        <w:rFonts w:ascii="Helvetica" w:hAnsi="Helvetica" w:cs="Helvetica"/>
                                        <w:sz w:val="21"/>
                                        <w:szCs w:val="21"/>
                                      </w:rPr>
                                    </w:pPr>
                                    <w:r w:rsidRPr="0074363B">
                                      <w:rPr>
                                        <w:rFonts w:ascii="Helvetica" w:hAnsi="Helvetica" w:cs="Helvetica"/>
                                        <w:sz w:val="21"/>
                                        <w:szCs w:val="21"/>
                                      </w:rPr>
                                      <w:t>Launched on May 9, 2024, the WCF Women’s Council comprises over 20 women representing leadership positions in Chambers of Commerce and Business Councils from around the globe. This diverse group is committed to fostering inclusive growth and empowering women in the business community.</w:t>
                                    </w:r>
                                  </w:p>
                                  <w:p w14:paraId="45BB0FBF" w14:textId="5A4D4A07" w:rsidR="0074363B" w:rsidRPr="00755888" w:rsidRDefault="0074363B" w:rsidP="0074363B">
                                    <w:pPr>
                                      <w:spacing w:before="240" w:line="276" w:lineRule="auto"/>
                                      <w:jc w:val="both"/>
                                      <w:rPr>
                                        <w:rFonts w:ascii="Helvetica" w:hAnsi="Helvetica" w:cs="Helvetica"/>
                                        <w:sz w:val="21"/>
                                        <w:szCs w:val="21"/>
                                      </w:rPr>
                                    </w:pPr>
                                  </w:p>
                                </w:tc>
                                <w:tc>
                                  <w:tcPr>
                                    <w:tcW w:w="5166" w:type="dxa"/>
                                  </w:tcPr>
                                  <w:p w14:paraId="5EEE4863" w14:textId="4BA05474" w:rsidR="00B9226A" w:rsidRPr="00B9226A" w:rsidRDefault="00B9226A" w:rsidP="00B9226A">
                                    <w:pPr>
                                      <w:spacing w:before="100" w:beforeAutospacing="1" w:after="100" w:afterAutospacing="1"/>
                                      <w:rPr>
                                        <w:rFonts w:ascii="Times New Roman" w:eastAsia="Times New Roman" w:hAnsi="Times New Roman" w:cs="Times New Roman"/>
                                        <w:sz w:val="24"/>
                                        <w:szCs w:val="24"/>
                                      </w:rPr>
                                    </w:pPr>
                                  </w:p>
                                  <w:p w14:paraId="34FEE5EC" w14:textId="4E14E169" w:rsidR="009278EA" w:rsidRPr="00755888" w:rsidRDefault="00517D1D" w:rsidP="006C3ADF">
                                    <w:pPr>
                                      <w:spacing w:before="240" w:line="276" w:lineRule="auto"/>
                                      <w:jc w:val="center"/>
                                      <w:rPr>
                                        <w:rFonts w:ascii="Helvetica" w:hAnsi="Helvetica" w:cs="Helvetica"/>
                                      </w:rPr>
                                    </w:pPr>
                                    <w:r>
                                      <w:rPr>
                                        <w:rFonts w:ascii="Helvetica" w:hAnsi="Helvetica" w:cs="Helvetica"/>
                                        <w:noProof/>
                                      </w:rPr>
                                      <w:drawing>
                                        <wp:inline distT="0" distB="0" distL="0" distR="0" wp14:anchorId="12185C81" wp14:editId="76DE4A4B">
                                          <wp:extent cx="3143250" cy="1767840"/>
                                          <wp:effectExtent l="0" t="0" r="0" b="3810"/>
                                          <wp:docPr id="581763459" name="Picture 6"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63459" name="Picture 6" descr="A screenshot of a video conferen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3250" cy="1767840"/>
                                                  </a:xfrm>
                                                  <a:prstGeom prst="rect">
                                                    <a:avLst/>
                                                  </a:prstGeom>
                                                </pic:spPr>
                                              </pic:pic>
                                            </a:graphicData>
                                          </a:graphic>
                                        </wp:inline>
                                      </w:drawing>
                                    </w:r>
                                  </w:p>
                                </w:tc>
                              </w:tr>
                              <w:tr w:rsidR="003B21BF" w:rsidRPr="00755888" w14:paraId="149EADF4" w14:textId="77777777" w:rsidTr="006C3ADF">
                                <w:trPr>
                                  <w:trHeight w:val="453"/>
                                </w:trPr>
                                <w:tc>
                                  <w:tcPr>
                                    <w:tcW w:w="10390" w:type="dxa"/>
                                    <w:gridSpan w:val="2"/>
                                  </w:tcPr>
                                  <w:p w14:paraId="05B8BFC8" w14:textId="77777777" w:rsidR="00755888" w:rsidRPr="00755888" w:rsidRDefault="00755888" w:rsidP="000A091D">
                                    <w:pPr>
                                      <w:rPr>
                                        <w:rFonts w:ascii="Helvetica" w:hAnsi="Helvetica" w:cs="Helvetica"/>
                                      </w:rPr>
                                    </w:pPr>
                                  </w:p>
                                  <w:p w14:paraId="7EF5413A" w14:textId="4396E3C7" w:rsidR="000A091D" w:rsidRPr="0074363B" w:rsidRDefault="00D10382" w:rsidP="000A091D">
                                    <w:pPr>
                                      <w:rPr>
                                        <w:rStyle w:val="Hyperlink"/>
                                        <w:rFonts w:ascii="Helvetica" w:eastAsiaTheme="majorEastAsia" w:hAnsi="Helvetica" w:cs="Helvetica"/>
                                        <w:b/>
                                        <w:bCs/>
                                        <w:color w:val="007DE1"/>
                                        <w:sz w:val="21"/>
                                        <w:szCs w:val="21"/>
                                      </w:rPr>
                                    </w:pPr>
                                    <w:r w:rsidRPr="0074363B">
                                      <w:rPr>
                                        <w:rFonts w:ascii="Helvetica" w:eastAsiaTheme="majorEastAsia" w:hAnsi="Helvetica" w:cs="Helvetica"/>
                                        <w:b/>
                                        <w:bCs/>
                                        <w:color w:val="007DE1"/>
                                        <w:sz w:val="21"/>
                                        <w:szCs w:val="21"/>
                                        <w:u w:val="single"/>
                                      </w:rPr>
                                      <w:t>HE</w:t>
                                    </w:r>
                                    <w:r w:rsidR="004F217D" w:rsidRPr="0074363B">
                                      <w:rPr>
                                        <w:rFonts w:ascii="Helvetica" w:eastAsiaTheme="majorEastAsia" w:hAnsi="Helvetica" w:cs="Helvetica"/>
                                        <w:b/>
                                        <w:bCs/>
                                        <w:color w:val="007DE1"/>
                                        <w:sz w:val="21"/>
                                        <w:szCs w:val="21"/>
                                        <w:u w:val="single"/>
                                      </w:rPr>
                                      <w:t xml:space="preserve"> Sheikh Khalifa Al-Thani and ICC Qatar </w:t>
                                    </w:r>
                                    <w:r w:rsidR="006E79AD">
                                      <w:rPr>
                                        <w:rFonts w:ascii="Helvetica" w:eastAsiaTheme="majorEastAsia" w:hAnsi="Helvetica" w:cs="Helvetica"/>
                                        <w:b/>
                                        <w:bCs/>
                                        <w:color w:val="007DE1"/>
                                        <w:sz w:val="21"/>
                                        <w:szCs w:val="21"/>
                                        <w:u w:val="single"/>
                                      </w:rPr>
                                      <w:t>D</w:t>
                                    </w:r>
                                    <w:r w:rsidR="004F217D" w:rsidRPr="0074363B">
                                      <w:rPr>
                                        <w:rFonts w:ascii="Helvetica" w:eastAsiaTheme="majorEastAsia" w:hAnsi="Helvetica" w:cs="Helvetica"/>
                                        <w:b/>
                                        <w:bCs/>
                                        <w:color w:val="007DE1"/>
                                        <w:sz w:val="21"/>
                                        <w:szCs w:val="21"/>
                                        <w:u w:val="single"/>
                                      </w:rPr>
                                      <w:t xml:space="preserve">elegates </w:t>
                                    </w:r>
                                    <w:r w:rsidR="006E79AD">
                                      <w:rPr>
                                        <w:rFonts w:ascii="Helvetica" w:eastAsiaTheme="majorEastAsia" w:hAnsi="Helvetica" w:cs="Helvetica"/>
                                        <w:b/>
                                        <w:bCs/>
                                        <w:color w:val="007DE1"/>
                                        <w:sz w:val="21"/>
                                        <w:szCs w:val="21"/>
                                        <w:u w:val="single"/>
                                      </w:rPr>
                                      <w:t>H</w:t>
                                    </w:r>
                                    <w:r w:rsidR="004F217D" w:rsidRPr="0074363B">
                                      <w:rPr>
                                        <w:rFonts w:ascii="Helvetica" w:eastAsiaTheme="majorEastAsia" w:hAnsi="Helvetica" w:cs="Helvetica"/>
                                        <w:b/>
                                        <w:bCs/>
                                        <w:color w:val="007DE1"/>
                                        <w:sz w:val="21"/>
                                        <w:szCs w:val="21"/>
                                        <w:u w:val="single"/>
                                      </w:rPr>
                                      <w:t>ead to Paris for ICC Key Global Internal and Strategic Executive and Regional Meetings</w:t>
                                    </w:r>
                                  </w:p>
                                  <w:p w14:paraId="7992ED18" w14:textId="50FF4D96" w:rsidR="000A091D" w:rsidRPr="00755888" w:rsidRDefault="000A091D" w:rsidP="000A091D">
                                    <w:pPr>
                                      <w:rPr>
                                        <w:rStyle w:val="Hyperlink"/>
                                        <w:rFonts w:ascii="Helvetica" w:eastAsiaTheme="majorEastAsia" w:hAnsi="Helvetica" w:cs="Helvetica"/>
                                        <w:color w:val="007DE1"/>
                                        <w:sz w:val="21"/>
                                        <w:szCs w:val="21"/>
                                        <w:u w:val="none"/>
                                      </w:rPr>
                                    </w:pPr>
                                    <w:r w:rsidRPr="00755888">
                                      <w:rPr>
                                        <w:rStyle w:val="Hyperlink"/>
                                        <w:rFonts w:ascii="Helvetica" w:eastAsiaTheme="majorEastAsia" w:hAnsi="Helvetica" w:cs="Helvetica"/>
                                        <w:color w:val="808080" w:themeColor="background1" w:themeShade="80"/>
                                        <w:sz w:val="19"/>
                                        <w:szCs w:val="20"/>
                                        <w:u w:val="none"/>
                                      </w:rPr>
                                      <w:t>1</w:t>
                                    </w:r>
                                    <w:r w:rsidR="006D1F25">
                                      <w:rPr>
                                        <w:rStyle w:val="Hyperlink"/>
                                        <w:rFonts w:ascii="Helvetica" w:eastAsiaTheme="majorEastAsia" w:hAnsi="Helvetica" w:cs="Helvetica"/>
                                        <w:color w:val="808080" w:themeColor="background1" w:themeShade="80"/>
                                        <w:sz w:val="19"/>
                                        <w:szCs w:val="20"/>
                                        <w:u w:val="none"/>
                                      </w:rPr>
                                      <w:t>0-11</w:t>
                                    </w:r>
                                    <w:r w:rsidRPr="00755888">
                                      <w:rPr>
                                        <w:rStyle w:val="Hyperlink"/>
                                        <w:rFonts w:ascii="Helvetica" w:eastAsiaTheme="majorEastAsia" w:hAnsi="Helvetica" w:cs="Helvetica"/>
                                        <w:color w:val="808080" w:themeColor="background1" w:themeShade="80"/>
                                        <w:sz w:val="19"/>
                                        <w:szCs w:val="20"/>
                                        <w:u w:val="none"/>
                                      </w:rPr>
                                      <w:t xml:space="preserve"> </w:t>
                                    </w:r>
                                    <w:r w:rsidR="006D1F25">
                                      <w:rPr>
                                        <w:rStyle w:val="Hyperlink"/>
                                        <w:rFonts w:ascii="Helvetica" w:eastAsiaTheme="majorEastAsia" w:hAnsi="Helvetica" w:cs="Helvetica"/>
                                        <w:color w:val="808080" w:themeColor="background1" w:themeShade="80"/>
                                        <w:sz w:val="19"/>
                                        <w:szCs w:val="20"/>
                                        <w:u w:val="none"/>
                                      </w:rPr>
                                      <w:t>June</w:t>
                                    </w:r>
                                    <w:r w:rsidRPr="00755888">
                                      <w:rPr>
                                        <w:rStyle w:val="Hyperlink"/>
                                        <w:rFonts w:ascii="Helvetica" w:eastAsiaTheme="majorEastAsia" w:hAnsi="Helvetica" w:cs="Helvetica"/>
                                        <w:color w:val="808080" w:themeColor="background1" w:themeShade="80"/>
                                        <w:sz w:val="19"/>
                                        <w:szCs w:val="20"/>
                                        <w:u w:val="none"/>
                                      </w:rPr>
                                      <w:t xml:space="preserve"> 2024</w:t>
                                    </w:r>
                                  </w:p>
                                </w:tc>
                              </w:tr>
                              <w:tr w:rsidR="00B9226A" w:rsidRPr="00755888" w14:paraId="364F4EB5" w14:textId="77777777" w:rsidTr="006C3ADF">
                                <w:trPr>
                                  <w:trHeight w:val="453"/>
                                </w:trPr>
                                <w:tc>
                                  <w:tcPr>
                                    <w:tcW w:w="5195" w:type="dxa"/>
                                  </w:tcPr>
                                  <w:p w14:paraId="7FE6BF82" w14:textId="190645C1" w:rsidR="00B9226A" w:rsidRPr="00755888" w:rsidRDefault="007F33A5" w:rsidP="006C3ADF">
                                    <w:pPr>
                                      <w:spacing w:before="240" w:line="276" w:lineRule="auto"/>
                                      <w:jc w:val="center"/>
                                      <w:rPr>
                                        <w:rFonts w:ascii="Helvetica" w:hAnsi="Helvetica" w:cs="Helvetica"/>
                                        <w:color w:val="000000"/>
                                        <w:sz w:val="21"/>
                                        <w:szCs w:val="21"/>
                                        <w:shd w:val="clear" w:color="auto" w:fill="FFFFFF"/>
                                      </w:rPr>
                                    </w:pPr>
                                    <w:r w:rsidRPr="00B9226A">
                                      <w:rPr>
                                        <w:rFonts w:ascii="Times New Roman" w:eastAsia="Times New Roman" w:hAnsi="Times New Roman" w:cs="Times New Roman"/>
                                        <w:noProof/>
                                        <w:sz w:val="24"/>
                                        <w:szCs w:val="24"/>
                                      </w:rPr>
                                      <w:drawing>
                                        <wp:inline distT="0" distB="0" distL="0" distR="0" wp14:anchorId="20AEBED4" wp14:editId="72791BBA">
                                          <wp:extent cx="3143250" cy="2093595"/>
                                          <wp:effectExtent l="0" t="0" r="0" b="1905"/>
                                          <wp:docPr id="888787418"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87418" name="Picture 5">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2093595"/>
                                                  </a:xfrm>
                                                  <a:prstGeom prst="rect">
                                                    <a:avLst/>
                                                  </a:prstGeom>
                                                  <a:noFill/>
                                                  <a:ln>
                                                    <a:noFill/>
                                                  </a:ln>
                                                </pic:spPr>
                                              </pic:pic>
                                            </a:graphicData>
                                          </a:graphic>
                                        </wp:inline>
                                      </w:drawing>
                                    </w:r>
                                  </w:p>
                                </w:tc>
                                <w:tc>
                                  <w:tcPr>
                                    <w:tcW w:w="5195" w:type="dxa"/>
                                  </w:tcPr>
                                  <w:p w14:paraId="51FCF483" w14:textId="35C6A8FB" w:rsidR="00341FCF" w:rsidRPr="0074363B" w:rsidRDefault="00341FCF" w:rsidP="000A091D">
                                    <w:pPr>
                                      <w:spacing w:before="240" w:line="276" w:lineRule="auto"/>
                                      <w:rPr>
                                        <w:rFonts w:ascii="Helvetica" w:hAnsi="Helvetica" w:cs="Helvetica"/>
                                        <w:sz w:val="21"/>
                                        <w:szCs w:val="21"/>
                                      </w:rPr>
                                    </w:pPr>
                                    <w:r w:rsidRPr="0074363B">
                                      <w:rPr>
                                        <w:rFonts w:ascii="Helvetica" w:hAnsi="Helvetica" w:cs="Helvetica"/>
                                        <w:sz w:val="21"/>
                                        <w:szCs w:val="21"/>
                                      </w:rPr>
                                      <w:t>In a two-day program, His Excellency Sheikh Khalifa Al Thani participated in the ICC Executive Board and ICC World Council Meeting in his capacity as an ICC Executive Board Member</w:t>
                                    </w:r>
                                    <w:r w:rsidR="00697B44" w:rsidRPr="0074363B">
                                      <w:rPr>
                                        <w:rFonts w:ascii="Helvetica" w:hAnsi="Helvetica" w:cs="Helvetica"/>
                                        <w:sz w:val="21"/>
                                        <w:szCs w:val="21"/>
                                      </w:rPr>
                                      <w:t xml:space="preserve"> and Chairman of ICC Qatar and Qatar Chamber of Commerce and Industry</w:t>
                                    </w:r>
                                    <w:r w:rsidRPr="0074363B">
                                      <w:rPr>
                                        <w:rFonts w:ascii="Helvetica" w:hAnsi="Helvetica" w:cs="Helvetica"/>
                                        <w:sz w:val="21"/>
                                        <w:szCs w:val="21"/>
                                      </w:rPr>
                                      <w:t xml:space="preserve">. </w:t>
                                    </w:r>
                                  </w:p>
                                  <w:p w14:paraId="7F793810" w14:textId="7F1684EB" w:rsidR="00B9226A" w:rsidRPr="0074363B" w:rsidRDefault="00341FCF" w:rsidP="004F217D">
                                    <w:pPr>
                                      <w:spacing w:before="240" w:line="276" w:lineRule="auto"/>
                                      <w:rPr>
                                        <w:rFonts w:ascii="Helvetica" w:hAnsi="Helvetica" w:cs="Helvetica"/>
                                        <w:sz w:val="21"/>
                                        <w:szCs w:val="21"/>
                                      </w:rPr>
                                    </w:pPr>
                                    <w:r w:rsidRPr="0074363B">
                                      <w:rPr>
                                        <w:rFonts w:ascii="Helvetica" w:hAnsi="Helvetica" w:cs="Helvetica"/>
                                        <w:sz w:val="21"/>
                                        <w:szCs w:val="21"/>
                                      </w:rPr>
                                      <w:t xml:space="preserve">ICC Qatar </w:t>
                                    </w:r>
                                    <w:r w:rsidR="006E79AD">
                                      <w:rPr>
                                        <w:rFonts w:ascii="Helvetica" w:hAnsi="Helvetica" w:cs="Helvetica"/>
                                        <w:sz w:val="21"/>
                                        <w:szCs w:val="21"/>
                                      </w:rPr>
                                      <w:t xml:space="preserve">delegates </w:t>
                                    </w:r>
                                    <w:r w:rsidRPr="0074363B">
                                      <w:rPr>
                                        <w:rFonts w:ascii="Helvetica" w:hAnsi="Helvetica" w:cs="Helvetica"/>
                                        <w:sz w:val="21"/>
                                        <w:szCs w:val="21"/>
                                      </w:rPr>
                                      <w:t xml:space="preserve">also took part in the ICC Broader Middle East and North Africa (B-MENA) Regional </w:t>
                                    </w:r>
                                    <w:r w:rsidR="00F547E5" w:rsidRPr="0074363B">
                                      <w:rPr>
                                        <w:rFonts w:ascii="Helvetica" w:hAnsi="Helvetica" w:cs="Helvetica"/>
                                        <w:sz w:val="21"/>
                                        <w:szCs w:val="21"/>
                                      </w:rPr>
                                      <w:t>Meeting</w:t>
                                    </w:r>
                                    <w:r w:rsidRPr="0074363B">
                                      <w:rPr>
                                        <w:rFonts w:ascii="Helvetica" w:hAnsi="Helvetica" w:cs="Helvetica"/>
                                        <w:sz w:val="21"/>
                                        <w:szCs w:val="21"/>
                                      </w:rPr>
                                      <w:t xml:space="preserve"> and the </w:t>
                                    </w:r>
                                    <w:r w:rsidR="00697B44" w:rsidRPr="0074363B">
                                      <w:rPr>
                                        <w:rFonts w:ascii="Helvetica" w:hAnsi="Helvetica" w:cs="Helvetica"/>
                                        <w:sz w:val="21"/>
                                        <w:szCs w:val="21"/>
                                      </w:rPr>
                                      <w:t xml:space="preserve">ICC </w:t>
                                    </w:r>
                                    <w:r w:rsidRPr="0074363B">
                                      <w:rPr>
                                        <w:rFonts w:ascii="Helvetica" w:hAnsi="Helvetica" w:cs="Helvetica"/>
                                        <w:sz w:val="21"/>
                                        <w:szCs w:val="21"/>
                                      </w:rPr>
                                      <w:t>Permanent Heads Meeting.</w:t>
                                    </w:r>
                                    <w:r w:rsidR="00D10382" w:rsidRPr="0074363B">
                                      <w:rPr>
                                        <w:rFonts w:ascii="Helvetica" w:hAnsi="Helvetica" w:cs="Helvetica"/>
                                        <w:sz w:val="21"/>
                                        <w:szCs w:val="21"/>
                                      </w:rPr>
                                      <w:t xml:space="preserve"> </w:t>
                                    </w:r>
                                  </w:p>
                                  <w:p w14:paraId="1215763F" w14:textId="77777777" w:rsidR="00F547E5" w:rsidRDefault="00F547E5" w:rsidP="000A091D">
                                    <w:pPr>
                                      <w:spacing w:before="240" w:line="276" w:lineRule="auto"/>
                                    </w:pPr>
                                  </w:p>
                                  <w:p w14:paraId="371C2950" w14:textId="77777777" w:rsidR="001519D3" w:rsidRDefault="001519D3" w:rsidP="000A091D">
                                    <w:pPr>
                                      <w:spacing w:before="240" w:line="276" w:lineRule="auto"/>
                                      <w:rPr>
                                        <w:rFonts w:ascii="Helvetica" w:hAnsi="Helvetica" w:cs="Helvetica"/>
                                        <w:color w:val="000000"/>
                                        <w:sz w:val="21"/>
                                        <w:szCs w:val="21"/>
                                        <w:shd w:val="clear" w:color="auto" w:fill="FFFFFF"/>
                                      </w:rPr>
                                    </w:pPr>
                                  </w:p>
                                  <w:p w14:paraId="2684236A" w14:textId="5540EEF6" w:rsidR="001519D3" w:rsidRPr="00755888" w:rsidRDefault="001519D3" w:rsidP="000A091D">
                                    <w:pPr>
                                      <w:spacing w:before="240" w:line="276" w:lineRule="auto"/>
                                      <w:rPr>
                                        <w:rFonts w:ascii="Helvetica" w:hAnsi="Helvetica" w:cs="Helvetica"/>
                                        <w:color w:val="000000"/>
                                        <w:sz w:val="21"/>
                                        <w:szCs w:val="21"/>
                                        <w:shd w:val="clear" w:color="auto" w:fill="FFFFFF"/>
                                      </w:rPr>
                                    </w:pPr>
                                  </w:p>
                                </w:tc>
                              </w:tr>
                              <w:tr w:rsidR="000A091D" w:rsidRPr="00755888" w14:paraId="79AB98A5" w14:textId="77777777" w:rsidTr="006C3ADF">
                                <w:trPr>
                                  <w:trHeight w:val="453"/>
                                </w:trPr>
                                <w:tc>
                                  <w:tcPr>
                                    <w:tcW w:w="10390" w:type="dxa"/>
                                    <w:gridSpan w:val="2"/>
                                  </w:tcPr>
                                  <w:p w14:paraId="72298FEE" w14:textId="147CD694" w:rsidR="000A091D" w:rsidRPr="001519D3" w:rsidRDefault="00FA58E0" w:rsidP="000A091D">
                                    <w:pPr>
                                      <w:rPr>
                                        <w:rFonts w:ascii="Helvetica" w:eastAsiaTheme="majorEastAsia" w:hAnsi="Helvetica" w:cs="Helvetica"/>
                                        <w:b/>
                                        <w:bCs/>
                                        <w:color w:val="007DE1"/>
                                        <w:sz w:val="21"/>
                                        <w:szCs w:val="21"/>
                                      </w:rPr>
                                    </w:pPr>
                                    <w:hyperlink r:id="rId13" w:history="1">
                                      <w:r w:rsidR="00620730" w:rsidRPr="001519D3">
                                        <w:rPr>
                                          <w:rStyle w:val="Hyperlink"/>
                                          <w:rFonts w:ascii="Helvetica" w:eastAsiaTheme="majorEastAsia" w:hAnsi="Helvetica" w:cs="Helvetica"/>
                                          <w:b/>
                                          <w:bCs/>
                                          <w:color w:val="007DE1"/>
                                          <w:sz w:val="21"/>
                                          <w:szCs w:val="21"/>
                                        </w:rPr>
                                        <w:t xml:space="preserve">The Truth About Cross-Cultural B2B </w:t>
                                      </w:r>
                                      <w:r w:rsidR="00D10EDE" w:rsidRPr="001519D3">
                                        <w:rPr>
                                          <w:rStyle w:val="Hyperlink"/>
                                          <w:rFonts w:ascii="Helvetica" w:eastAsiaTheme="majorEastAsia" w:hAnsi="Helvetica" w:cs="Helvetica"/>
                                          <w:b/>
                                          <w:bCs/>
                                          <w:color w:val="007DE1"/>
                                          <w:sz w:val="21"/>
                                          <w:szCs w:val="21"/>
                                        </w:rPr>
                                        <w:t>R</w:t>
                                      </w:r>
                                      <w:r w:rsidR="00620730" w:rsidRPr="001519D3">
                                        <w:rPr>
                                          <w:rStyle w:val="Hyperlink"/>
                                          <w:rFonts w:ascii="Helvetica" w:eastAsiaTheme="majorEastAsia" w:hAnsi="Helvetica" w:cs="Helvetica"/>
                                          <w:b/>
                                          <w:bCs/>
                                          <w:color w:val="007DE1"/>
                                          <w:sz w:val="21"/>
                                          <w:szCs w:val="21"/>
                                        </w:rPr>
                                        <w:t>elationships</w:t>
                                      </w:r>
                                    </w:hyperlink>
                                  </w:p>
                                  <w:p w14:paraId="002DD75C" w14:textId="59979A1A" w:rsidR="000A091D" w:rsidRPr="00755888" w:rsidRDefault="001519D3" w:rsidP="000A091D">
                                    <w:pPr>
                                      <w:spacing w:line="276" w:lineRule="auto"/>
                                      <w:rPr>
                                        <w:rFonts w:ascii="Helvetica" w:hAnsi="Helvetica" w:cs="Helvetica"/>
                                        <w:color w:val="000000"/>
                                        <w:sz w:val="21"/>
                                        <w:szCs w:val="21"/>
                                        <w:shd w:val="clear" w:color="auto" w:fill="FFFFFF"/>
                                      </w:rPr>
                                    </w:pPr>
                                    <w:r>
                                      <w:rPr>
                                        <w:rStyle w:val="Hyperlink"/>
                                        <w:rFonts w:ascii="Helvetica" w:eastAsiaTheme="majorEastAsia" w:hAnsi="Helvetica" w:cs="Helvetica"/>
                                        <w:color w:val="808080" w:themeColor="background1" w:themeShade="80"/>
                                        <w:sz w:val="19"/>
                                        <w:szCs w:val="20"/>
                                        <w:u w:val="none"/>
                                      </w:rPr>
                                      <w:t>20 June</w:t>
                                    </w:r>
                                    <w:r w:rsidR="000A091D" w:rsidRPr="00755888">
                                      <w:rPr>
                                        <w:rStyle w:val="Hyperlink"/>
                                        <w:rFonts w:ascii="Helvetica" w:eastAsiaTheme="majorEastAsia" w:hAnsi="Helvetica" w:cs="Helvetica"/>
                                        <w:color w:val="808080" w:themeColor="background1" w:themeShade="80"/>
                                        <w:sz w:val="19"/>
                                        <w:szCs w:val="20"/>
                                        <w:u w:val="none"/>
                                      </w:rPr>
                                      <w:t xml:space="preserve"> 2024</w:t>
                                    </w:r>
                                  </w:p>
                                </w:tc>
                              </w:tr>
                              <w:tr w:rsidR="000A091D" w:rsidRPr="00755888" w14:paraId="690E8893" w14:textId="77777777" w:rsidTr="006C3ADF">
                                <w:trPr>
                                  <w:trHeight w:val="453"/>
                                </w:trPr>
                                <w:tc>
                                  <w:tcPr>
                                    <w:tcW w:w="5224" w:type="dxa"/>
                                  </w:tcPr>
                                  <w:p w14:paraId="11108B19" w14:textId="77777777" w:rsidR="000A091D" w:rsidRDefault="005112B8" w:rsidP="00743C2A">
                                    <w:pPr>
                                      <w:spacing w:before="240" w:line="360" w:lineRule="auto"/>
                                      <w:jc w:val="both"/>
                                      <w:rPr>
                                        <w:rFonts w:ascii="Helvetica" w:hAnsi="Helvetica" w:cs="Helvetica"/>
                                        <w:color w:val="000000"/>
                                        <w:sz w:val="21"/>
                                        <w:szCs w:val="21"/>
                                        <w:shd w:val="clear" w:color="auto" w:fill="FFFFFF"/>
                                      </w:rPr>
                                    </w:pPr>
                                    <w:r w:rsidRPr="005112B8">
                                      <w:rPr>
                                        <w:rFonts w:ascii="Helvetica" w:hAnsi="Helvetica" w:cs="Helvetica"/>
                                        <w:color w:val="000000"/>
                                        <w:sz w:val="21"/>
                                        <w:szCs w:val="21"/>
                                        <w:shd w:val="clear" w:color="auto" w:fill="FFFFFF"/>
                                      </w:rPr>
                                      <w:t xml:space="preserve">In a strategic collaboration, the International Chamber of Commerce, Jus Connect, and McCann Truth Central produced a six-part global research report looking at the role of emotion, culture and behavioural tendencies and their impact on B2B relationships.  </w:t>
                                    </w:r>
                                  </w:p>
                                  <w:p w14:paraId="73B64234" w14:textId="77777777" w:rsidR="00430D36" w:rsidRDefault="00FA58E0" w:rsidP="00743C2A">
                                    <w:pPr>
                                      <w:spacing w:before="240" w:line="360" w:lineRule="auto"/>
                                      <w:jc w:val="both"/>
                                      <w:rPr>
                                        <w:color w:val="000000"/>
                                        <w:shd w:val="clear" w:color="auto" w:fill="FFFFFF"/>
                                      </w:rPr>
                                    </w:pPr>
                                    <w:hyperlink r:id="rId14" w:history="1">
                                      <w:r w:rsidR="00430D36" w:rsidRPr="001519D3">
                                        <w:rPr>
                                          <w:rStyle w:val="Hyperlink"/>
                                          <w:shd w:val="clear" w:color="auto" w:fill="FFFFFF"/>
                                        </w:rPr>
                                        <w:t xml:space="preserve">Click here to </w:t>
                                      </w:r>
                                      <w:r w:rsidR="006A73B3" w:rsidRPr="001519D3">
                                        <w:rPr>
                                          <w:rStyle w:val="Hyperlink"/>
                                          <w:shd w:val="clear" w:color="auto" w:fill="FFFFFF"/>
                                        </w:rPr>
                                        <w:t>download</w:t>
                                      </w:r>
                                    </w:hyperlink>
                                  </w:p>
                                  <w:p w14:paraId="2C102F5D" w14:textId="77777777" w:rsidR="006C3ADF" w:rsidRDefault="006C3ADF" w:rsidP="00743C2A">
                                    <w:pPr>
                                      <w:spacing w:before="240" w:line="360" w:lineRule="auto"/>
                                      <w:jc w:val="both"/>
                                      <w:rPr>
                                        <w:color w:val="000000"/>
                                        <w:shd w:val="clear" w:color="auto" w:fill="FFFFFF"/>
                                      </w:rPr>
                                    </w:pPr>
                                  </w:p>
                                  <w:p w14:paraId="56C7D2A6" w14:textId="66F83E41" w:rsidR="006C3ADF" w:rsidRPr="00755888" w:rsidRDefault="006C3ADF" w:rsidP="00743C2A">
                                    <w:pPr>
                                      <w:spacing w:before="240" w:line="360" w:lineRule="auto"/>
                                      <w:jc w:val="both"/>
                                      <w:rPr>
                                        <w:rFonts w:ascii="Helvetica" w:hAnsi="Helvetica" w:cs="Helvetica"/>
                                        <w:color w:val="000000"/>
                                        <w:sz w:val="21"/>
                                        <w:szCs w:val="21"/>
                                        <w:shd w:val="clear" w:color="auto" w:fill="FFFFFF"/>
                                      </w:rPr>
                                    </w:pPr>
                                  </w:p>
                                </w:tc>
                                <w:tc>
                                  <w:tcPr>
                                    <w:tcW w:w="5166" w:type="dxa"/>
                                  </w:tcPr>
                                  <w:p w14:paraId="4AE90917" w14:textId="703AA790" w:rsidR="000A091D" w:rsidRPr="00755888" w:rsidRDefault="001519D3" w:rsidP="006C3ADF">
                                    <w:pPr>
                                      <w:spacing w:before="240" w:line="276" w:lineRule="auto"/>
                                      <w:jc w:val="center"/>
                                      <w:rPr>
                                        <w:rFonts w:ascii="Helvetica" w:hAnsi="Helvetica" w:cs="Helvetica"/>
                                        <w:color w:val="000000"/>
                                        <w:sz w:val="21"/>
                                        <w:szCs w:val="21"/>
                                        <w:shd w:val="clear" w:color="auto" w:fill="FFFFFF"/>
                                      </w:rPr>
                                    </w:pPr>
                                    <w:r>
                                      <w:rPr>
                                        <w:rFonts w:ascii="Helvetica" w:hAnsi="Helvetica" w:cs="Helvetica"/>
                                        <w:noProof/>
                                        <w:color w:val="000000"/>
                                        <w:sz w:val="21"/>
                                        <w:szCs w:val="21"/>
                                        <w:shd w:val="clear" w:color="auto" w:fill="FFFFFF"/>
                                      </w:rPr>
                                      <w:drawing>
                                        <wp:inline distT="0" distB="0" distL="0" distR="0" wp14:anchorId="1C22DB79" wp14:editId="40C4E4F2">
                                          <wp:extent cx="3252159" cy="2199920"/>
                                          <wp:effectExtent l="0" t="0" r="5715" b="0"/>
                                          <wp:docPr id="1627890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051" r="16059"/>
                                                  <a:stretch/>
                                                </pic:blipFill>
                                                <pic:spPr bwMode="auto">
                                                  <a:xfrm>
                                                    <a:off x="0" y="0"/>
                                                    <a:ext cx="3259896" cy="22051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5079" w:rsidRPr="00755888" w14:paraId="20FEBA6E" w14:textId="77777777" w:rsidTr="006C3ADF">
                                <w:trPr>
                                  <w:trHeight w:val="453"/>
                                </w:trPr>
                                <w:tc>
                                  <w:tcPr>
                                    <w:tcW w:w="10390" w:type="dxa"/>
                                    <w:gridSpan w:val="2"/>
                                  </w:tcPr>
                                  <w:p w14:paraId="2A87886A" w14:textId="238C35CD" w:rsidR="00FF2326" w:rsidRPr="006C3ADF" w:rsidRDefault="00FA58E0" w:rsidP="00B657D7">
                                    <w:pPr>
                                      <w:pStyle w:val="Heading1"/>
                                      <w:shd w:val="clear" w:color="auto" w:fill="FFFFFF"/>
                                      <w:spacing w:line="259" w:lineRule="auto"/>
                                      <w:outlineLvl w:val="0"/>
                                      <w:rPr>
                                        <w:rFonts w:ascii="Helvetica" w:hAnsi="Helvetica" w:cs="Helvetica"/>
                                        <w:b/>
                                        <w:bCs/>
                                        <w:color w:val="007DE1"/>
                                        <w:sz w:val="21"/>
                                        <w:szCs w:val="21"/>
                                      </w:rPr>
                                    </w:pPr>
                                    <w:hyperlink r:id="rId16" w:history="1">
                                      <w:r w:rsidR="006C3ADF" w:rsidRPr="006C3ADF">
                                        <w:rPr>
                                          <w:rStyle w:val="Hyperlink"/>
                                          <w:rFonts w:ascii="Helvetica" w:hAnsi="Helvetica" w:cs="Helvetica"/>
                                          <w:b/>
                                          <w:bCs/>
                                          <w:color w:val="007DE1"/>
                                          <w:sz w:val="21"/>
                                          <w:szCs w:val="21"/>
                                        </w:rPr>
                                        <w:t>Philippe Varin Elected as Chair of World Business Organization</w:t>
                                      </w:r>
                                    </w:hyperlink>
                                  </w:p>
                                  <w:p w14:paraId="378C6B57" w14:textId="75A3B62B" w:rsidR="000A091D" w:rsidRPr="00755888" w:rsidRDefault="006C3ADF" w:rsidP="000A091D">
                                    <w:pPr>
                                      <w:rPr>
                                        <w:rFonts w:ascii="Helvetica" w:hAnsi="Helvetica" w:cs="Helvetica"/>
                                      </w:rPr>
                                    </w:pPr>
                                    <w:r>
                                      <w:rPr>
                                        <w:rFonts w:ascii="Helvetica" w:hAnsi="Helvetica" w:cs="Helvetica"/>
                                        <w:color w:val="808080" w:themeColor="background1" w:themeShade="80"/>
                                        <w:sz w:val="20"/>
                                        <w:szCs w:val="20"/>
                                      </w:rPr>
                                      <w:t>11</w:t>
                                    </w:r>
                                    <w:r w:rsidR="000A091D" w:rsidRPr="00755888">
                                      <w:rPr>
                                        <w:rFonts w:ascii="Helvetica" w:hAnsi="Helvetica" w:cs="Helvetica"/>
                                        <w:color w:val="808080" w:themeColor="background1" w:themeShade="80"/>
                                        <w:sz w:val="20"/>
                                        <w:szCs w:val="20"/>
                                      </w:rPr>
                                      <w:t xml:space="preserve"> </w:t>
                                    </w:r>
                                    <w:r>
                                      <w:rPr>
                                        <w:rFonts w:ascii="Helvetica" w:hAnsi="Helvetica" w:cs="Helvetica"/>
                                        <w:color w:val="808080" w:themeColor="background1" w:themeShade="80"/>
                                        <w:sz w:val="20"/>
                                        <w:szCs w:val="20"/>
                                      </w:rPr>
                                      <w:t>June</w:t>
                                    </w:r>
                                    <w:r w:rsidR="000A091D" w:rsidRPr="00755888">
                                      <w:rPr>
                                        <w:rFonts w:ascii="Helvetica" w:hAnsi="Helvetica" w:cs="Helvetica"/>
                                        <w:color w:val="808080" w:themeColor="background1" w:themeShade="80"/>
                                        <w:sz w:val="20"/>
                                        <w:szCs w:val="20"/>
                                      </w:rPr>
                                      <w:t xml:space="preserve"> 2024</w:t>
                                    </w:r>
                                  </w:p>
                                </w:tc>
                              </w:tr>
                              <w:tr w:rsidR="0074363B" w:rsidRPr="00755888" w14:paraId="5F7D83B6" w14:textId="77777777" w:rsidTr="006C3ADF">
                                <w:trPr>
                                  <w:trHeight w:val="2330"/>
                                </w:trPr>
                                <w:tc>
                                  <w:tcPr>
                                    <w:tcW w:w="5195" w:type="dxa"/>
                                  </w:tcPr>
                                  <w:p w14:paraId="14BB1395" w14:textId="77777777" w:rsidR="0074363B" w:rsidRPr="00755888" w:rsidRDefault="0074363B" w:rsidP="000A091D">
                                    <w:pPr>
                                      <w:spacing w:line="360" w:lineRule="auto"/>
                                      <w:jc w:val="both"/>
                                      <w:rPr>
                                        <w:rFonts w:ascii="Helvetica" w:hAnsi="Helvetica" w:cs="Helvetica"/>
                                        <w:color w:val="000000"/>
                                        <w:sz w:val="21"/>
                                        <w:szCs w:val="21"/>
                                        <w:shd w:val="clear" w:color="auto" w:fill="FFFFFF"/>
                                      </w:rPr>
                                    </w:pPr>
                                  </w:p>
                                  <w:p w14:paraId="33C4BFF1" w14:textId="1CE5C777" w:rsidR="0074363B" w:rsidRDefault="006C3ADF" w:rsidP="000A091D">
                                    <w:pPr>
                                      <w:spacing w:line="360" w:lineRule="auto"/>
                                      <w:jc w:val="both"/>
                                      <w:rPr>
                                        <w:rFonts w:ascii="Helvetica" w:hAnsi="Helvetica" w:cs="Helvetica"/>
                                        <w:color w:val="000000"/>
                                        <w:sz w:val="21"/>
                                        <w:szCs w:val="21"/>
                                        <w:shd w:val="clear" w:color="auto" w:fill="FFFFFF"/>
                                      </w:rPr>
                                    </w:pPr>
                                    <w:r w:rsidRPr="006C3ADF">
                                      <w:rPr>
                                        <w:rFonts w:ascii="Helvetica" w:hAnsi="Helvetica" w:cs="Helvetica"/>
                                        <w:color w:val="000000"/>
                                        <w:sz w:val="21"/>
                                        <w:szCs w:val="21"/>
                                        <w:shd w:val="clear" w:color="auto" w:fill="FFFFFF"/>
                                      </w:rPr>
                                      <w:t>International industry leader Philippe Varin has been elected Chair of the International Chamber of Commerce (ICC) – the voice of world business, representing over 45 million businesses</w:t>
                                    </w:r>
                                    <w:r>
                                      <w:rPr>
                                        <w:rFonts w:ascii="Helvetica" w:hAnsi="Helvetica" w:cs="Helvetica"/>
                                        <w:color w:val="000000"/>
                                        <w:sz w:val="21"/>
                                        <w:szCs w:val="21"/>
                                        <w:shd w:val="clear" w:color="auto" w:fill="FFFFFF"/>
                                      </w:rPr>
                                      <w:t xml:space="preserve">, succeeding Maria Fernanda Garzia, who becomes ICC’s Honorary Chair. This comes </w:t>
                                    </w:r>
                                    <w:r w:rsidRPr="006C3ADF">
                                      <w:rPr>
                                        <w:rFonts w:ascii="Helvetica" w:hAnsi="Helvetica" w:cs="Helvetica"/>
                                        <w:color w:val="000000"/>
                                        <w:sz w:val="21"/>
                                        <w:szCs w:val="21"/>
                                        <w:shd w:val="clear" w:color="auto" w:fill="FFFFFF"/>
                                      </w:rPr>
                                      <w:t>following a unanimous vote of the organisation’s over 90 national committees at its Global Headquarters in Paris.</w:t>
                                    </w:r>
                                  </w:p>
                                  <w:p w14:paraId="3621E145" w14:textId="77777777" w:rsidR="006C3ADF" w:rsidRDefault="006C3ADF" w:rsidP="000A091D">
                                    <w:pPr>
                                      <w:spacing w:line="360" w:lineRule="auto"/>
                                      <w:jc w:val="both"/>
                                      <w:rPr>
                                        <w:rFonts w:ascii="Helvetica" w:hAnsi="Helvetica" w:cs="Helvetica"/>
                                        <w:color w:val="000000"/>
                                        <w:sz w:val="21"/>
                                        <w:szCs w:val="21"/>
                                        <w:shd w:val="clear" w:color="auto" w:fill="FFFFFF"/>
                                      </w:rPr>
                                    </w:pPr>
                                  </w:p>
                                  <w:p w14:paraId="7BE61BA0" w14:textId="067AE58B" w:rsidR="006C3ADF" w:rsidRPr="00755888" w:rsidRDefault="006C3ADF" w:rsidP="000A091D">
                                    <w:pPr>
                                      <w:spacing w:line="360" w:lineRule="auto"/>
                                      <w:jc w:val="both"/>
                                      <w:rPr>
                                        <w:rFonts w:ascii="Helvetica" w:hAnsi="Helvetica" w:cs="Helvetica"/>
                                        <w:noProof/>
                                        <w:sz w:val="4"/>
                                        <w:szCs w:val="4"/>
                                      </w:rPr>
                                    </w:pPr>
                                  </w:p>
                                </w:tc>
                                <w:tc>
                                  <w:tcPr>
                                    <w:tcW w:w="5195" w:type="dxa"/>
                                  </w:tcPr>
                                  <w:p w14:paraId="3C9048D0" w14:textId="52F4296D" w:rsidR="0074363B" w:rsidRPr="00755888" w:rsidRDefault="0074363B" w:rsidP="00F002F1">
                                    <w:pPr>
                                      <w:spacing w:line="360" w:lineRule="auto"/>
                                      <w:jc w:val="both"/>
                                      <w:rPr>
                                        <w:rFonts w:ascii="Helvetica" w:hAnsi="Helvetica" w:cs="Helvetica"/>
                                        <w:noProof/>
                                        <w:sz w:val="4"/>
                                        <w:szCs w:val="4"/>
                                      </w:rPr>
                                    </w:pPr>
                                  </w:p>
                                  <w:p w14:paraId="0E04C25B" w14:textId="59E53AB4" w:rsidR="0074363B" w:rsidRPr="00755888" w:rsidRDefault="0074363B" w:rsidP="00F002F1">
                                    <w:pPr>
                                      <w:spacing w:line="360" w:lineRule="auto"/>
                                      <w:jc w:val="both"/>
                                      <w:rPr>
                                        <w:rFonts w:ascii="Helvetica" w:hAnsi="Helvetica" w:cs="Helvetica"/>
                                        <w:noProof/>
                                        <w:sz w:val="4"/>
                                        <w:szCs w:val="4"/>
                                      </w:rPr>
                                    </w:pPr>
                                  </w:p>
                                  <w:p w14:paraId="1893219F" w14:textId="530EB5F5" w:rsidR="0074363B" w:rsidRPr="00755888" w:rsidRDefault="006C3ADF" w:rsidP="006C3ADF">
                                    <w:pPr>
                                      <w:spacing w:line="360" w:lineRule="auto"/>
                                      <w:jc w:val="center"/>
                                      <w:rPr>
                                        <w:rFonts w:ascii="Helvetica" w:hAnsi="Helvetica" w:cs="Helvetica"/>
                                        <w:noProof/>
                                        <w:sz w:val="4"/>
                                        <w:szCs w:val="4"/>
                                      </w:rPr>
                                    </w:pPr>
                                    <w:r>
                                      <w:rPr>
                                        <w:rFonts w:ascii="Helvetica" w:hAnsi="Helvetica" w:cs="Helvetica"/>
                                        <w:noProof/>
                                        <w:sz w:val="4"/>
                                        <w:szCs w:val="4"/>
                                      </w:rPr>
                                      <w:drawing>
                                        <wp:inline distT="0" distB="0" distL="0" distR="0" wp14:anchorId="1FE45155" wp14:editId="35D0A1F3">
                                          <wp:extent cx="3129083" cy="1412828"/>
                                          <wp:effectExtent l="0" t="0" r="0" b="0"/>
                                          <wp:docPr id="1895207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2133" cy="1418720"/>
                                                  </a:xfrm>
                                                  <a:prstGeom prst="rect">
                                                    <a:avLst/>
                                                  </a:prstGeom>
                                                  <a:noFill/>
                                                </pic:spPr>
                                              </pic:pic>
                                            </a:graphicData>
                                          </a:graphic>
                                        </wp:inline>
                                      </w:drawing>
                                    </w:r>
                                  </w:p>
                                </w:tc>
                              </w:tr>
                              <w:tr w:rsidR="00165079" w:rsidRPr="00755888" w14:paraId="11817EE3" w14:textId="77777777" w:rsidTr="006C3ADF">
                                <w:trPr>
                                  <w:trHeight w:val="385"/>
                                </w:trPr>
                                <w:tc>
                                  <w:tcPr>
                                    <w:tcW w:w="10390" w:type="dxa"/>
                                    <w:gridSpan w:val="2"/>
                                  </w:tcPr>
                                  <w:tbl>
                                    <w:tblPr>
                                      <w:tblW w:w="9201" w:type="dxa"/>
                                      <w:tblLayout w:type="fixed"/>
                                      <w:tblCellMar>
                                        <w:left w:w="0" w:type="dxa"/>
                                        <w:right w:w="0" w:type="dxa"/>
                                      </w:tblCellMar>
                                      <w:tblLook w:val="04A0" w:firstRow="1" w:lastRow="0" w:firstColumn="1" w:lastColumn="0" w:noHBand="0" w:noVBand="1"/>
                                    </w:tblPr>
                                    <w:tblGrid>
                                      <w:gridCol w:w="9201"/>
                                    </w:tblGrid>
                                    <w:tr w:rsidR="00165079" w:rsidRPr="00755888" w14:paraId="5CAAA276" w14:textId="77777777" w:rsidTr="00A22BB3">
                                      <w:trPr>
                                        <w:trHeight w:val="89"/>
                                      </w:trPr>
                                      <w:tc>
                                        <w:tcPr>
                                          <w:tcW w:w="9201" w:type="dxa"/>
                                          <w:tcMar>
                                            <w:top w:w="75" w:type="dxa"/>
                                            <w:left w:w="300" w:type="dxa"/>
                                            <w:bottom w:w="75" w:type="dxa"/>
                                            <w:right w:w="0" w:type="dxa"/>
                                          </w:tcMar>
                                          <w:vAlign w:val="center"/>
                                          <w:hideMark/>
                                        </w:tcPr>
                                        <w:tbl>
                                          <w:tblPr>
                                            <w:tblW w:w="4996" w:type="pct"/>
                                            <w:tblBorders>
                                              <w:bottom w:val="single" w:sz="18" w:space="0" w:color="00BCE7"/>
                                            </w:tblBorders>
                                            <w:tblLayout w:type="fixed"/>
                                            <w:tblCellMar>
                                              <w:left w:w="0" w:type="dxa"/>
                                              <w:right w:w="0" w:type="dxa"/>
                                            </w:tblCellMar>
                                            <w:tblLook w:val="04A0" w:firstRow="1" w:lastRow="0" w:firstColumn="1" w:lastColumn="0" w:noHBand="0" w:noVBand="1"/>
                                          </w:tblPr>
                                          <w:tblGrid>
                                            <w:gridCol w:w="4447"/>
                                            <w:gridCol w:w="4447"/>
                                          </w:tblGrid>
                                          <w:tr w:rsidR="00165079" w:rsidRPr="00755888" w14:paraId="72EE8678" w14:textId="77777777" w:rsidTr="00A22BB3">
                                            <w:trPr>
                                              <w:trHeight w:val="53"/>
                                            </w:trPr>
                                            <w:tc>
                                              <w:tcPr>
                                                <w:tcW w:w="2500" w:type="pct"/>
                                                <w:tcBorders>
                                                  <w:top w:val="nil"/>
                                                  <w:left w:val="nil"/>
                                                  <w:bottom w:val="single" w:sz="18" w:space="0" w:color="00BCE7"/>
                                                  <w:right w:val="nil"/>
                                                </w:tcBorders>
                                                <w:hideMark/>
                                              </w:tcPr>
                                              <w:p w14:paraId="00239C52" w14:textId="77777777" w:rsidR="00165079" w:rsidRPr="00755888" w:rsidRDefault="00165079" w:rsidP="00165079">
                                                <w:pPr>
                                                  <w:spacing w:after="0" w:line="240" w:lineRule="auto"/>
                                                  <w:rPr>
                                                    <w:rFonts w:ascii="Helvetica" w:eastAsia="Times New Roman" w:hAnsi="Helvetica" w:cs="Helvetica"/>
                                                    <w:i/>
                                                    <w:iCs/>
                                                    <w:sz w:val="2"/>
                                                    <w:szCs w:val="2"/>
                                                  </w:rPr>
                                                </w:pPr>
                                                <w:r w:rsidRPr="00755888">
                                                  <w:rPr>
                                                    <w:rFonts w:ascii="Helvetica" w:eastAsia="Times New Roman" w:hAnsi="Helvetica" w:cs="Helvetica"/>
                                                    <w:i/>
                                                    <w:iCs/>
                                                    <w:sz w:val="2"/>
                                                    <w:szCs w:val="2"/>
                                                  </w:rPr>
                                                  <w:t> </w:t>
                                                </w:r>
                                              </w:p>
                                            </w:tc>
                                            <w:tc>
                                              <w:tcPr>
                                                <w:tcW w:w="2500" w:type="pct"/>
                                                <w:tcBorders>
                                                  <w:top w:val="nil"/>
                                                  <w:left w:val="nil"/>
                                                  <w:bottom w:val="single" w:sz="18" w:space="0" w:color="00BCE7"/>
                                                  <w:right w:val="nil"/>
                                                </w:tcBorders>
                                              </w:tcPr>
                                              <w:p w14:paraId="7130A9C9" w14:textId="77777777" w:rsidR="00165079" w:rsidRPr="00755888" w:rsidRDefault="00165079" w:rsidP="00165079">
                                                <w:pPr>
                                                  <w:spacing w:after="0" w:line="240" w:lineRule="auto"/>
                                                  <w:rPr>
                                                    <w:rFonts w:ascii="Helvetica" w:eastAsia="Times New Roman" w:hAnsi="Helvetica" w:cs="Helvetica"/>
                                                    <w:i/>
                                                    <w:iCs/>
                                                    <w:sz w:val="2"/>
                                                    <w:szCs w:val="2"/>
                                                  </w:rPr>
                                                </w:pPr>
                                              </w:p>
                                            </w:tc>
                                          </w:tr>
                                        </w:tbl>
                                        <w:p w14:paraId="43A99AF6" w14:textId="77777777" w:rsidR="00165079" w:rsidRPr="00755888" w:rsidRDefault="00165079" w:rsidP="00165079">
                                          <w:pPr>
                                            <w:spacing w:after="0" w:line="240" w:lineRule="auto"/>
                                            <w:rPr>
                                              <w:rFonts w:ascii="Helvetica" w:eastAsia="Times New Roman" w:hAnsi="Helvetica" w:cs="Helvetica"/>
                                              <w:i/>
                                              <w:iCs/>
                                              <w:sz w:val="20"/>
                                              <w:szCs w:val="20"/>
                                            </w:rPr>
                                          </w:pPr>
                                        </w:p>
                                      </w:tc>
                                    </w:tr>
                                  </w:tbl>
                                  <w:p w14:paraId="4068DA0A" w14:textId="2F59127C" w:rsidR="00165079" w:rsidRPr="00755888" w:rsidRDefault="00165079" w:rsidP="00165079">
                                    <w:pPr>
                                      <w:spacing w:line="276" w:lineRule="auto"/>
                                      <w:rPr>
                                        <w:rFonts w:ascii="Helvetica" w:hAnsi="Helvetica" w:cs="Helvetica"/>
                                        <w:noProof/>
                                      </w:rPr>
                                    </w:pPr>
                                  </w:p>
                                </w:tc>
                              </w:tr>
                            </w:tbl>
                            <w:p w14:paraId="17C43761" w14:textId="77777777" w:rsidR="007605A2" w:rsidRPr="00755888" w:rsidRDefault="007605A2" w:rsidP="006D784E">
                              <w:pPr>
                                <w:spacing w:after="0" w:line="240" w:lineRule="auto"/>
                                <w:rPr>
                                  <w:rFonts w:ascii="Helvetica" w:eastAsia="Times New Roman" w:hAnsi="Helvetica" w:cs="Helvetica"/>
                                  <w:sz w:val="20"/>
                                  <w:szCs w:val="20"/>
                                </w:rPr>
                              </w:pPr>
                            </w:p>
                          </w:tc>
                          <w:tc>
                            <w:tcPr>
                              <w:tcW w:w="11" w:type="dxa"/>
                            </w:tcPr>
                            <w:p w14:paraId="5D8D3C82" w14:textId="77777777" w:rsidR="007605A2" w:rsidRPr="00755888" w:rsidRDefault="007605A2" w:rsidP="006D784E">
                              <w:pPr>
                                <w:spacing w:after="0" w:line="240" w:lineRule="auto"/>
                                <w:rPr>
                                  <w:rFonts w:ascii="Helvetica" w:hAnsi="Helvetica" w:cs="Helvetica"/>
                                  <w:b/>
                                  <w:bCs/>
                                  <w:color w:val="0067A5"/>
                                  <w:sz w:val="21"/>
                                  <w:szCs w:val="21"/>
                                </w:rPr>
                              </w:pPr>
                            </w:p>
                          </w:tc>
                          <w:tc>
                            <w:tcPr>
                              <w:tcW w:w="6" w:type="dxa"/>
                              <w:hideMark/>
                            </w:tcPr>
                            <w:tbl>
                              <w:tblPr>
                                <w:tblW w:w="5000" w:type="pct"/>
                                <w:tblLayout w:type="fixed"/>
                                <w:tblCellMar>
                                  <w:left w:w="0" w:type="dxa"/>
                                  <w:right w:w="0" w:type="dxa"/>
                                </w:tblCellMar>
                                <w:tblLook w:val="04A0" w:firstRow="1" w:lastRow="0" w:firstColumn="1" w:lastColumn="0" w:noHBand="0" w:noVBand="1"/>
                              </w:tblPr>
                              <w:tblGrid>
                                <w:gridCol w:w="20"/>
                              </w:tblGrid>
                              <w:tr w:rsidR="007605A2" w:rsidRPr="00755888" w14:paraId="41FADF8F" w14:textId="77777777" w:rsidTr="006D784E">
                                <w:trPr>
                                  <w:trHeight w:val="49"/>
                                </w:trPr>
                                <w:tc>
                                  <w:tcPr>
                                    <w:tcW w:w="6" w:type="dxa"/>
                                    <w:vAlign w:val="center"/>
                                    <w:hideMark/>
                                  </w:tcPr>
                                  <w:p w14:paraId="0E5730E1" w14:textId="77777777" w:rsidR="007605A2" w:rsidRPr="00755888" w:rsidRDefault="007605A2" w:rsidP="006D784E">
                                    <w:pPr>
                                      <w:spacing w:after="0" w:line="240" w:lineRule="auto"/>
                                      <w:rPr>
                                        <w:rFonts w:ascii="Helvetica" w:eastAsia="Times New Roman" w:hAnsi="Helvetica" w:cs="Helvetica"/>
                                        <w:sz w:val="20"/>
                                        <w:szCs w:val="20"/>
                                      </w:rPr>
                                    </w:pPr>
                                  </w:p>
                                </w:tc>
                              </w:tr>
                            </w:tbl>
                            <w:p w14:paraId="505F5727" w14:textId="77777777" w:rsidR="007605A2" w:rsidRPr="00755888" w:rsidRDefault="007605A2" w:rsidP="006D784E">
                              <w:pPr>
                                <w:spacing w:after="0" w:line="240" w:lineRule="auto"/>
                                <w:rPr>
                                  <w:rFonts w:ascii="Helvetica" w:eastAsia="Times New Roman" w:hAnsi="Helvetica" w:cs="Helvetica"/>
                                  <w:sz w:val="20"/>
                                  <w:szCs w:val="20"/>
                                </w:rPr>
                              </w:pPr>
                            </w:p>
                          </w:tc>
                        </w:tr>
                      </w:tbl>
                      <w:p w14:paraId="1CF5A770"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928333E"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1FCFEFDE"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7B6F216C" w14:textId="77777777" w:rsidTr="006E79AD">
        <w:trPr>
          <w:jc w:val="center"/>
        </w:trPr>
        <w:tc>
          <w:tcPr>
            <w:tcW w:w="5000" w:type="pct"/>
            <w:hideMark/>
          </w:tcPr>
          <w:tbl>
            <w:tblPr>
              <w:tblW w:w="9135" w:type="dxa"/>
              <w:jc w:val="center"/>
              <w:tblLayout w:type="fixed"/>
              <w:tblCellMar>
                <w:left w:w="0" w:type="dxa"/>
                <w:right w:w="0" w:type="dxa"/>
              </w:tblCellMar>
              <w:tblLook w:val="04A0" w:firstRow="1" w:lastRow="0" w:firstColumn="1" w:lastColumn="0" w:noHBand="0" w:noVBand="1"/>
            </w:tblPr>
            <w:tblGrid>
              <w:gridCol w:w="9135"/>
            </w:tblGrid>
            <w:tr w:rsidR="00A22BB3" w:rsidRPr="00755888" w14:paraId="47CF4A49" w14:textId="77777777" w:rsidTr="006D784E">
              <w:trPr>
                <w:jc w:val="center"/>
              </w:trPr>
              <w:tc>
                <w:tcPr>
                  <w:tcW w:w="9135" w:type="dxa"/>
                </w:tcPr>
                <w:p w14:paraId="2DCA5FF0" w14:textId="77777777" w:rsidR="00A22BB3" w:rsidRPr="00755888" w:rsidRDefault="00A22BB3" w:rsidP="006D784E">
                  <w:pPr>
                    <w:spacing w:after="0" w:line="240" w:lineRule="auto"/>
                    <w:rPr>
                      <w:rFonts w:ascii="Helvetica" w:eastAsia="Times New Roman" w:hAnsi="Helvetica" w:cs="Helvetica"/>
                      <w:sz w:val="2"/>
                      <w:szCs w:val="2"/>
                    </w:rPr>
                  </w:pPr>
                </w:p>
              </w:tc>
            </w:tr>
            <w:tr w:rsidR="007605A2" w:rsidRPr="00755888" w14:paraId="601B3FE1" w14:textId="77777777" w:rsidTr="006D784E">
              <w:trPr>
                <w:jc w:val="center"/>
              </w:trPr>
              <w:tc>
                <w:tcPr>
                  <w:tcW w:w="9135"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50168287" w14:textId="77777777" w:rsidTr="006D784E">
                    <w:trPr>
                      <w:jc w:val="center"/>
                    </w:trPr>
                    <w:tc>
                      <w:tcPr>
                        <w:tcW w:w="5000" w:type="pct"/>
                        <w:shd w:val="clear" w:color="auto" w:fill="FFFFFF"/>
                        <w:tcMar>
                          <w:top w:w="75" w:type="dxa"/>
                          <w:left w:w="0" w:type="dxa"/>
                          <w:bottom w:w="0" w:type="dxa"/>
                          <w:right w:w="0" w:type="dxa"/>
                        </w:tcMar>
                        <w:hideMark/>
                      </w:tcPr>
                      <w:tbl>
                        <w:tblPr>
                          <w:tblW w:w="0" w:type="auto"/>
                          <w:jc w:val="center"/>
                          <w:tblLayout w:type="fixed"/>
                          <w:tblCellMar>
                            <w:left w:w="0" w:type="dxa"/>
                            <w:right w:w="0" w:type="dxa"/>
                          </w:tblCellMar>
                          <w:tblLook w:val="04A0" w:firstRow="1" w:lastRow="0" w:firstColumn="1" w:lastColumn="0" w:noHBand="0" w:noVBand="1"/>
                        </w:tblPr>
                        <w:tblGrid>
                          <w:gridCol w:w="9000"/>
                        </w:tblGrid>
                        <w:tr w:rsidR="007605A2" w:rsidRPr="00755888" w14:paraId="09D09EDA" w14:textId="77777777" w:rsidTr="006D784E">
                          <w:trPr>
                            <w:jc w:val="center"/>
                          </w:trPr>
                          <w:tc>
                            <w:tcPr>
                              <w:tcW w:w="9000" w:type="dxa"/>
                              <w:hideMark/>
                            </w:tcPr>
                            <w:tbl>
                              <w:tblPr>
                                <w:tblW w:w="5000" w:type="pct"/>
                                <w:tblLayout w:type="fixed"/>
                                <w:tblCellMar>
                                  <w:left w:w="0" w:type="dxa"/>
                                  <w:right w:w="0" w:type="dxa"/>
                                </w:tblCellMar>
                                <w:tblLook w:val="04A0" w:firstRow="1" w:lastRow="0" w:firstColumn="1" w:lastColumn="0" w:noHBand="0" w:noVBand="1"/>
                              </w:tblPr>
                              <w:tblGrid>
                                <w:gridCol w:w="9000"/>
                              </w:tblGrid>
                              <w:tr w:rsidR="007605A2" w:rsidRPr="00755888" w14:paraId="7AD62771" w14:textId="77777777" w:rsidTr="006D784E">
                                <w:tc>
                                  <w:tcPr>
                                    <w:tcW w:w="9000" w:type="dxa"/>
                                    <w:vAlign w:val="center"/>
                                    <w:hideMark/>
                                  </w:tcPr>
                                  <w:tbl>
                                    <w:tblPr>
                                      <w:tblW w:w="9442" w:type="dxa"/>
                                      <w:tblLayout w:type="fixed"/>
                                      <w:tblCellMar>
                                        <w:left w:w="0" w:type="dxa"/>
                                        <w:right w:w="0" w:type="dxa"/>
                                      </w:tblCellMar>
                                      <w:tblLook w:val="04A0" w:firstRow="1" w:lastRow="0" w:firstColumn="1" w:lastColumn="0" w:noHBand="0" w:noVBand="1"/>
                                    </w:tblPr>
                                    <w:tblGrid>
                                      <w:gridCol w:w="9442"/>
                                    </w:tblGrid>
                                    <w:tr w:rsidR="007605A2" w:rsidRPr="00755888" w14:paraId="0DA781B3" w14:textId="77777777" w:rsidTr="00621292">
                                      <w:trPr>
                                        <w:trHeight w:val="900"/>
                                      </w:trPr>
                                      <w:tc>
                                        <w:tcPr>
                                          <w:tcW w:w="9442" w:type="dxa"/>
                                          <w:tcMar>
                                            <w:top w:w="75" w:type="dxa"/>
                                            <w:left w:w="300" w:type="dxa"/>
                                            <w:bottom w:w="0" w:type="dxa"/>
                                            <w:right w:w="300" w:type="dxa"/>
                                          </w:tcMar>
                                          <w:vAlign w:val="center"/>
                                          <w:hideMark/>
                                        </w:tcPr>
                                        <w:tbl>
                                          <w:tblPr>
                                            <w:tblStyle w:val="TableGrid"/>
                                            <w:tblW w:w="10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6"/>
                                            <w:gridCol w:w="4494"/>
                                            <w:gridCol w:w="5400"/>
                                            <w:gridCol w:w="546"/>
                                          </w:tblGrid>
                                          <w:tr w:rsidR="002438DE" w:rsidRPr="00755888" w14:paraId="3422456D" w14:textId="77777777" w:rsidTr="001519D3">
                                            <w:trPr>
                                              <w:gridAfter w:val="1"/>
                                              <w:wAfter w:w="546" w:type="dxa"/>
                                              <w:trHeight w:val="625"/>
                                            </w:trPr>
                                            <w:tc>
                                              <w:tcPr>
                                                <w:tcW w:w="10440" w:type="dxa"/>
                                                <w:gridSpan w:val="3"/>
                                              </w:tcPr>
                                              <w:p w14:paraId="2F0940DC" w14:textId="535252E6" w:rsidR="002438DE" w:rsidRPr="00755888" w:rsidRDefault="000A091D" w:rsidP="008F7AC9">
                                                <w:pPr>
                                                  <w:pStyle w:val="NormalWeb"/>
                                                  <w:spacing w:before="240"/>
                                                  <w:rPr>
                                                    <w:rStyle w:val="Strong"/>
                                                    <w:rFonts w:ascii="Helvetica" w:hAnsi="Helvetica" w:cs="Helvetica"/>
                                                    <w:color w:val="007DE1"/>
                                                    <w:sz w:val="24"/>
                                                    <w:szCs w:val="24"/>
                                                  </w:rPr>
                                                </w:pPr>
                                                <w:r w:rsidRPr="00755888">
                                                  <w:rPr>
                                                    <w:rStyle w:val="Strong"/>
                                                    <w:rFonts w:ascii="Helvetica" w:hAnsi="Helvetica" w:cs="Helvetica"/>
                                                    <w:color w:val="007DE1"/>
                                                    <w:sz w:val="24"/>
                                                    <w:szCs w:val="24"/>
                                                  </w:rPr>
                                                  <w:t>Updates from our ICC Qatar network</w:t>
                                                </w:r>
                                              </w:p>
                                              <w:p w14:paraId="7DC61BB7" w14:textId="669AF19F" w:rsidR="002438DE" w:rsidRPr="00755888" w:rsidRDefault="005A7531" w:rsidP="005A7531">
                                                <w:pPr>
                                                  <w:spacing w:before="240" w:line="360" w:lineRule="auto"/>
                                                  <w:rPr>
                                                    <w:rStyle w:val="Hyperlink"/>
                                                    <w:rFonts w:ascii="Helvetica" w:eastAsiaTheme="majorEastAsia" w:hAnsi="Helvetica" w:cs="Helvetica"/>
                                                    <w:b/>
                                                    <w:bCs/>
                                                    <w:color w:val="auto"/>
                                                    <w:sz w:val="21"/>
                                                    <w:szCs w:val="21"/>
                                                    <w:u w:val="none"/>
                                                  </w:rPr>
                                                </w:pPr>
                                                <w:r w:rsidRPr="00755888">
                                                  <w:rPr>
                                                    <w:rStyle w:val="Hyperlink"/>
                                                    <w:rFonts w:ascii="Helvetica" w:hAnsi="Helvetica" w:cs="Helvetica"/>
                                                    <w:b/>
                                                    <w:bCs/>
                                                    <w:color w:val="auto"/>
                                                    <w:u w:val="none"/>
                                                  </w:rPr>
                                                  <w:t>Qatar Chamber</w:t>
                                                </w:r>
                                                <w:r w:rsidR="002438DE" w:rsidRPr="00755888">
                                                  <w:rPr>
                                                    <w:rStyle w:val="Hyperlink"/>
                                                    <w:rFonts w:ascii="Helvetica" w:hAnsi="Helvetica" w:cs="Helvetica"/>
                                                    <w:b/>
                                                    <w:bCs/>
                                                    <w:color w:val="auto"/>
                                                    <w:u w:val="none"/>
                                                  </w:rPr>
                                                  <w:t>:</w:t>
                                                </w:r>
                                                <w:r w:rsidR="002438DE" w:rsidRPr="00755888">
                                                  <w:rPr>
                                                    <w:rStyle w:val="Hyperlink"/>
                                                    <w:rFonts w:ascii="Helvetica" w:hAnsi="Helvetica" w:cs="Helvetica"/>
                                                    <w:color w:val="007DE1"/>
                                                    <w:sz w:val="21"/>
                                                    <w:szCs w:val="21"/>
                                                    <w:u w:val="none"/>
                                                  </w:rPr>
                                                  <w:t xml:space="preserve"> </w:t>
                                                </w:r>
                                                <w:hyperlink r:id="rId18" w:history="1">
                                                  <w:r w:rsidRPr="00755888">
                                                    <w:rPr>
                                                      <w:rStyle w:val="Hyperlink"/>
                                                      <w:rFonts w:ascii="Helvetica" w:eastAsiaTheme="majorEastAsia" w:hAnsi="Helvetica" w:cs="Helvetica"/>
                                                      <w:b/>
                                                      <w:bCs/>
                                                      <w:sz w:val="21"/>
                                                      <w:szCs w:val="21"/>
                                                    </w:rPr>
                                                    <w:t>Register now for Qatar Chamber's Regulatory Compliance Training Course</w:t>
                                                  </w:r>
                                                </w:hyperlink>
                                                <w:r w:rsidRPr="00755888">
                                                  <w:rPr>
                                                    <w:rFonts w:ascii="Helvetica" w:eastAsiaTheme="majorEastAsia" w:hAnsi="Helvetica" w:cs="Helvetica"/>
                                                    <w:b/>
                                                    <w:bCs/>
                                                    <w:sz w:val="21"/>
                                                    <w:szCs w:val="21"/>
                                                  </w:rPr>
                                                  <w:t xml:space="preserve"> </w:t>
                                                </w:r>
                                              </w:p>
                                            </w:tc>
                                          </w:tr>
                                          <w:tr w:rsidR="002438DE" w:rsidRPr="00755888" w14:paraId="7D1B41EE" w14:textId="77777777" w:rsidTr="001519D3">
                                            <w:trPr>
                                              <w:gridAfter w:val="1"/>
                                              <w:wAfter w:w="546" w:type="dxa"/>
                                              <w:trHeight w:val="2274"/>
                                            </w:trPr>
                                            <w:tc>
                                              <w:tcPr>
                                                <w:tcW w:w="5040" w:type="dxa"/>
                                                <w:gridSpan w:val="2"/>
                                              </w:tcPr>
                                              <w:p w14:paraId="39E65655" w14:textId="77777777" w:rsidR="005A7531" w:rsidRPr="00755888" w:rsidRDefault="005A7531" w:rsidP="007143D3">
                                                <w:pPr>
                                                  <w:spacing w:line="360" w:lineRule="auto"/>
                                                  <w:contextualSpacing/>
                                                  <w:jc w:val="both"/>
                                                  <w:rPr>
                                                    <w:rFonts w:ascii="Helvetica" w:hAnsi="Helvetica" w:cs="Helvetica"/>
                                                    <w:b/>
                                                    <w:bCs/>
                                                    <w:sz w:val="21"/>
                                                    <w:szCs w:val="21"/>
                                                  </w:rPr>
                                                </w:pPr>
                                                <w:r w:rsidRPr="00755888">
                                                  <w:rPr>
                                                    <w:rFonts w:ascii="Helvetica" w:hAnsi="Helvetica" w:cs="Helvetica"/>
                                                    <w:b/>
                                                    <w:bCs/>
                                                    <w:sz w:val="21"/>
                                                    <w:szCs w:val="21"/>
                                                  </w:rPr>
                                                  <w:t>Course Details:</w:t>
                                                </w:r>
                                              </w:p>
                                              <w:p w14:paraId="548AD2D8" w14:textId="77777777"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Date: 16th &amp; 17th September 2024 (2 days)</w:t>
                                                </w:r>
                                              </w:p>
                                              <w:p w14:paraId="6CC78BBF" w14:textId="77777777"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Time: 4:00 PM to 8:00 PM (4 hours per day)</w:t>
                                                </w:r>
                                              </w:p>
                                              <w:p w14:paraId="3E491214" w14:textId="77777777"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Venue: Qatar Chamber’s premises</w:t>
                                                </w:r>
                                              </w:p>
                                              <w:p w14:paraId="14474E21" w14:textId="77777777" w:rsidR="005A7531" w:rsidRPr="00755888" w:rsidRDefault="005A7531" w:rsidP="007143D3">
                                                <w:pPr>
                                                  <w:spacing w:line="360" w:lineRule="auto"/>
                                                  <w:contextualSpacing/>
                                                  <w:jc w:val="both"/>
                                                  <w:rPr>
                                                    <w:rFonts w:ascii="Helvetica" w:hAnsi="Helvetica" w:cs="Helvetica"/>
                                                    <w:b/>
                                                    <w:bCs/>
                                                    <w:sz w:val="21"/>
                                                    <w:szCs w:val="21"/>
                                                  </w:rPr>
                                                </w:pPr>
                                                <w:r w:rsidRPr="00755888">
                                                  <w:rPr>
                                                    <w:rFonts w:ascii="Helvetica" w:hAnsi="Helvetica" w:cs="Helvetica"/>
                                                    <w:b/>
                                                    <w:bCs/>
                                                    <w:sz w:val="21"/>
                                                    <w:szCs w:val="21"/>
                                                  </w:rPr>
                                                  <w:t>Registration Fees:</w:t>
                                                </w:r>
                                              </w:p>
                                              <w:p w14:paraId="0E8CF8B2" w14:textId="60BFAB19"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Early Registration: QAR 1,250.00 (until 30th August 2024)</w:t>
                                                </w:r>
                                              </w:p>
                                              <w:p w14:paraId="512D7AB0" w14:textId="2C7CB8C5"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Regular Registration: QAR 1,600.00 (after 30th August 2024 until seats are filled)</w:t>
                                                </w:r>
                                              </w:p>
                                              <w:p w14:paraId="58C88A5A" w14:textId="7574BAC7" w:rsidR="005A7531" w:rsidRPr="00755888" w:rsidRDefault="005A7531" w:rsidP="007143D3">
                                                <w:pPr>
                                                  <w:spacing w:line="360" w:lineRule="auto"/>
                                                  <w:ind w:left="360"/>
                                                  <w:contextualSpacing/>
                                                  <w:jc w:val="both"/>
                                                  <w:rPr>
                                                    <w:rFonts w:ascii="Helvetica" w:hAnsi="Helvetica" w:cs="Helvetica"/>
                                                    <w:sz w:val="21"/>
                                                    <w:szCs w:val="21"/>
                                                  </w:rPr>
                                                </w:pPr>
                                                <w:r w:rsidRPr="00755888">
                                                  <w:rPr>
                                                    <w:rFonts w:ascii="Helvetica" w:hAnsi="Helvetica" w:cs="Helvetica"/>
                                                    <w:b/>
                                                    <w:bCs/>
                                                    <w:sz w:val="21"/>
                                                    <w:szCs w:val="21"/>
                                                  </w:rPr>
                                                  <w:t>Registration Process:</w:t>
                                                </w:r>
                                                <w:r w:rsidRPr="00755888">
                                                  <w:rPr>
                                                    <w:rFonts w:ascii="Helvetica" w:hAnsi="Helvetica" w:cs="Helvetica"/>
                                                    <w:sz w:val="21"/>
                                                    <w:szCs w:val="21"/>
                                                  </w:rPr>
                                                  <w:t xml:space="preserve"> Please proceed with payment and registration via our website: </w:t>
                                                </w:r>
                                                <w:hyperlink r:id="rId19" w:history="1">
                                                  <w:r w:rsidRPr="00755888">
                                                    <w:rPr>
                                                      <w:rStyle w:val="Hyperlink"/>
                                                      <w:rFonts w:ascii="Helvetica" w:hAnsi="Helvetica" w:cs="Helvetica"/>
                                                      <w:sz w:val="21"/>
                                                      <w:szCs w:val="21"/>
                                                    </w:rPr>
                                                    <w:t>Qatar Chamber Training Courses</w:t>
                                                  </w:r>
                                                </w:hyperlink>
                                              </w:p>
                                              <w:p w14:paraId="2070856D" w14:textId="77777777" w:rsidR="005A7531" w:rsidRPr="00755888" w:rsidRDefault="005A7531" w:rsidP="007143D3">
                                                <w:pPr>
                                                  <w:spacing w:line="360" w:lineRule="auto"/>
                                                  <w:contextualSpacing/>
                                                  <w:jc w:val="both"/>
                                                  <w:rPr>
                                                    <w:rFonts w:ascii="Helvetica" w:hAnsi="Helvetica" w:cs="Helvetica"/>
                                                    <w:b/>
                                                    <w:bCs/>
                                                    <w:sz w:val="21"/>
                                                    <w:szCs w:val="21"/>
                                                  </w:rPr>
                                                </w:pPr>
                                                <w:r w:rsidRPr="00755888">
                                                  <w:rPr>
                                                    <w:rFonts w:ascii="Helvetica" w:hAnsi="Helvetica" w:cs="Helvetica"/>
                                                    <w:b/>
                                                    <w:bCs/>
                                                    <w:sz w:val="21"/>
                                                    <w:szCs w:val="21"/>
                                                  </w:rPr>
                                                  <w:t>Additional Information:</w:t>
                                                </w:r>
                                              </w:p>
                                              <w:p w14:paraId="17BB5B33" w14:textId="77777777" w:rsidR="005A7531" w:rsidRPr="00755888"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Participation certificates issued and stamped by Qatar Chamber will be provided upon successful completion of the course hours.</w:t>
                                                </w:r>
                                              </w:p>
                                              <w:p w14:paraId="26F3956F" w14:textId="65F805B9" w:rsidR="002438DE" w:rsidRDefault="005A7531" w:rsidP="007143D3">
                                                <w:pPr>
                                                  <w:pStyle w:val="ListParagraph"/>
                                                  <w:numPr>
                                                    <w:ilvl w:val="0"/>
                                                    <w:numId w:val="17"/>
                                                  </w:numPr>
                                                  <w:spacing w:line="360" w:lineRule="auto"/>
                                                  <w:jc w:val="both"/>
                                                  <w:rPr>
                                                    <w:rFonts w:ascii="Helvetica" w:hAnsi="Helvetica" w:cs="Helvetica"/>
                                                    <w:sz w:val="21"/>
                                                    <w:szCs w:val="21"/>
                                                  </w:rPr>
                                                </w:pPr>
                                                <w:r w:rsidRPr="00755888">
                                                  <w:rPr>
                                                    <w:rFonts w:ascii="Helvetica" w:hAnsi="Helvetica" w:cs="Helvetica"/>
                                                    <w:sz w:val="21"/>
                                                    <w:szCs w:val="21"/>
                                                  </w:rPr>
                                                  <w:t xml:space="preserve">For more information, please contact our Training and Development Department at 44559112 or email us at </w:t>
                                                </w:r>
                                                <w:hyperlink r:id="rId20" w:history="1">
                                                  <w:r w:rsidRPr="00755888">
                                                    <w:rPr>
                                                      <w:rStyle w:val="Hyperlink"/>
                                                      <w:rFonts w:ascii="Helvetica" w:hAnsi="Helvetica" w:cs="Helvetica"/>
                                                      <w:sz w:val="21"/>
                                                      <w:szCs w:val="21"/>
                                                    </w:rPr>
                                                    <w:t>training@qcci.org</w:t>
                                                  </w:r>
                                                </w:hyperlink>
                                                <w:r w:rsidRPr="00755888">
                                                  <w:rPr>
                                                    <w:rFonts w:ascii="Helvetica" w:hAnsi="Helvetica" w:cs="Helvetica"/>
                                                    <w:sz w:val="21"/>
                                                    <w:szCs w:val="21"/>
                                                  </w:rPr>
                                                  <w:t>.</w:t>
                                                </w:r>
                                              </w:p>
                                              <w:p w14:paraId="4F46A224" w14:textId="1AD2E04C" w:rsidR="005A7531" w:rsidRPr="0027224F" w:rsidRDefault="005A7531" w:rsidP="0027224F">
                                                <w:pPr>
                                                  <w:spacing w:line="360" w:lineRule="auto"/>
                                                  <w:jc w:val="both"/>
                                                  <w:rPr>
                                                    <w:rStyle w:val="Hyperlink"/>
                                                    <w:rFonts w:ascii="Helvetica" w:hAnsi="Helvetica" w:cs="Helvetica"/>
                                                    <w:color w:val="auto"/>
                                                    <w:sz w:val="21"/>
                                                    <w:szCs w:val="21"/>
                                                    <w:u w:val="none"/>
                                                  </w:rPr>
                                                </w:pPr>
                                              </w:p>
                                            </w:tc>
                                            <w:tc>
                                              <w:tcPr>
                                                <w:tcW w:w="5400" w:type="dxa"/>
                                              </w:tcPr>
                                              <w:p w14:paraId="21CE2983" w14:textId="78E2459B" w:rsidR="00BB3472" w:rsidRPr="00755888" w:rsidRDefault="005A7531" w:rsidP="005A7531">
                                                <w:pPr>
                                                  <w:spacing w:before="240" w:line="276" w:lineRule="auto"/>
                                                  <w:jc w:val="center"/>
                                                  <w:rPr>
                                                    <w:rStyle w:val="Hyperlink"/>
                                                    <w:rFonts w:ascii="Helvetica" w:hAnsi="Helvetica" w:cs="Helvetica"/>
                                                    <w:noProof/>
                                                    <w:color w:val="auto"/>
                                                    <w:sz w:val="4"/>
                                                    <w:szCs w:val="4"/>
                                                    <w:u w:val="none"/>
                                                  </w:rPr>
                                                </w:pPr>
                                                <w:r w:rsidRPr="00755888">
                                                  <w:rPr>
                                                    <w:rFonts w:ascii="Helvetica" w:hAnsi="Helvetica" w:cs="Helvetica"/>
                                                    <w:noProof/>
                                                  </w:rPr>
                                                  <w:drawing>
                                                    <wp:inline distT="0" distB="0" distL="0" distR="0" wp14:anchorId="63F3C832" wp14:editId="2A001425">
                                                      <wp:extent cx="2586990" cy="2586990"/>
                                                      <wp:effectExtent l="0" t="0" r="3810" b="3810"/>
                                                      <wp:docPr id="1822721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586990" cy="2586990"/>
                                                              </a:xfrm>
                                                              <a:prstGeom prst="rect">
                                                                <a:avLst/>
                                                              </a:prstGeom>
                                                              <a:noFill/>
                                                              <a:ln>
                                                                <a:noFill/>
                                                              </a:ln>
                                                            </pic:spPr>
                                                          </pic:pic>
                                                        </a:graphicData>
                                                      </a:graphic>
                                                    </wp:inline>
                                                  </w:drawing>
                                                </w:r>
                                              </w:p>
                                            </w:tc>
                                          </w:tr>
                                          <w:tr w:rsidR="00743C2A" w:rsidRPr="00755888" w14:paraId="40CD40C5" w14:textId="77777777" w:rsidTr="001519D3">
                                            <w:trPr>
                                              <w:gridBefore w:val="1"/>
                                              <w:wBefore w:w="546" w:type="dxa"/>
                                              <w:trHeight w:val="625"/>
                                            </w:trPr>
                                            <w:tc>
                                              <w:tcPr>
                                                <w:tcW w:w="10440" w:type="dxa"/>
                                                <w:gridSpan w:val="3"/>
                                              </w:tcPr>
                                              <w:tbl>
                                                <w:tblPr>
                                                  <w:tblW w:w="9674" w:type="dxa"/>
                                                  <w:tblBorders>
                                                    <w:bottom w:val="single" w:sz="18" w:space="0" w:color="00BCE7"/>
                                                  </w:tblBorders>
                                                  <w:tblLayout w:type="fixed"/>
                                                  <w:tblCellMar>
                                                    <w:left w:w="0" w:type="dxa"/>
                                                    <w:right w:w="0" w:type="dxa"/>
                                                  </w:tblCellMar>
                                                  <w:tblLook w:val="04A0" w:firstRow="1" w:lastRow="0" w:firstColumn="1" w:lastColumn="0" w:noHBand="0" w:noVBand="1"/>
                                                </w:tblPr>
                                                <w:tblGrid>
                                                  <w:gridCol w:w="9674"/>
                                                </w:tblGrid>
                                                <w:tr w:rsidR="00743C2A" w:rsidRPr="00755888" w14:paraId="3E090D2F" w14:textId="77777777" w:rsidTr="00770BF2">
                                                  <w:trPr>
                                                    <w:trHeight w:val="109"/>
                                                  </w:trPr>
                                                  <w:tc>
                                                    <w:tcPr>
                                                      <w:tcW w:w="5000" w:type="pct"/>
                                                      <w:tcBorders>
                                                        <w:top w:val="nil"/>
                                                        <w:left w:val="nil"/>
                                                        <w:bottom w:val="single" w:sz="18" w:space="0" w:color="00BCE7"/>
                                                        <w:right w:val="nil"/>
                                                      </w:tcBorders>
                                                      <w:hideMark/>
                                                    </w:tcPr>
                                                    <w:p w14:paraId="6EF8134B" w14:textId="77777777" w:rsidR="00743C2A" w:rsidRPr="00755888" w:rsidRDefault="00743C2A" w:rsidP="00743C2A">
                                                      <w:pPr>
                                                        <w:spacing w:after="0" w:line="240" w:lineRule="auto"/>
                                                        <w:rPr>
                                                          <w:rFonts w:ascii="Helvetica" w:eastAsia="Times New Roman" w:hAnsi="Helvetica" w:cs="Helvetica"/>
                                                          <w:color w:val="007DE1"/>
                                                          <w:sz w:val="2"/>
                                                          <w:szCs w:val="2"/>
                                                        </w:rPr>
                                                      </w:pPr>
                                                      <w:r w:rsidRPr="00755888">
                                                        <w:rPr>
                                                          <w:rFonts w:ascii="Helvetica" w:eastAsia="Times New Roman" w:hAnsi="Helvetica" w:cs="Helvetica"/>
                                                          <w:color w:val="007DE1"/>
                                                          <w:sz w:val="2"/>
                                                          <w:szCs w:val="2"/>
                                                        </w:rPr>
                                                        <w:t> </w:t>
                                                      </w:r>
                                                    </w:p>
                                                  </w:tc>
                                                </w:tr>
                                              </w:tbl>
                                              <w:p w14:paraId="3660F614" w14:textId="2209D9DF" w:rsidR="00743C2A" w:rsidRPr="00755888" w:rsidRDefault="00743C2A" w:rsidP="00743C2A">
                                                <w:pPr>
                                                  <w:spacing w:before="240" w:line="276" w:lineRule="auto"/>
                                                  <w:rPr>
                                                    <w:rStyle w:val="Hyperlink"/>
                                                    <w:rFonts w:ascii="Helvetica" w:hAnsi="Helvetica" w:cs="Helvetica"/>
                                                    <w:b/>
                                                    <w:bCs/>
                                                    <w:color w:val="0064A8"/>
                                                  </w:rPr>
                                                </w:pPr>
                                              </w:p>
                                            </w:tc>
                                          </w:tr>
                                        </w:tbl>
                                        <w:p w14:paraId="6617B9EA" w14:textId="77777777" w:rsidR="007605A2" w:rsidRPr="00755888" w:rsidRDefault="007605A2" w:rsidP="00FE041A">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ICC Upcoming Events </w:t>
                                          </w:r>
                                        </w:p>
                                        <w:p w14:paraId="4981A313" w14:textId="77777777" w:rsidR="00621292" w:rsidRPr="00755888" w:rsidRDefault="00FA58E0" w:rsidP="00621292">
                                          <w:pPr>
                                            <w:pStyle w:val="NormalWeb"/>
                                            <w:ind w:left="165"/>
                                            <w:rPr>
                                              <w:rStyle w:val="Strong"/>
                                              <w:rFonts w:ascii="Helvetica" w:hAnsi="Helvetica" w:cs="Helvetica"/>
                                              <w:i/>
                                              <w:iCs/>
                                              <w:color w:val="00BC00"/>
                                            </w:rPr>
                                          </w:pPr>
                                          <w:hyperlink r:id="rId23" w:history="1">
                                            <w:r w:rsidR="007605A2" w:rsidRPr="00755888">
                                              <w:rPr>
                                                <w:rStyle w:val="Hyperlink"/>
                                                <w:rFonts w:ascii="Helvetica" w:hAnsi="Helvetica" w:cs="Helvetica"/>
                                                <w:b/>
                                                <w:bCs/>
                                                <w:color w:val="003594"/>
                                                <w:sz w:val="21"/>
                                                <w:szCs w:val="21"/>
                                              </w:rPr>
                                              <w:t>Click here to search</w:t>
                                            </w:r>
                                          </w:hyperlink>
                                          <w:r w:rsidR="007605A2" w:rsidRPr="00755888">
                                            <w:rPr>
                                              <w:rStyle w:val="Hyperlink"/>
                                              <w:rFonts w:ascii="Helvetica" w:hAnsi="Helvetica" w:cs="Helvetica"/>
                                              <w:b/>
                                              <w:bCs/>
                                              <w:color w:val="003594"/>
                                              <w:sz w:val="21"/>
                                              <w:szCs w:val="21"/>
                                            </w:rPr>
                                            <w:t xml:space="preserve"> more</w:t>
                                          </w:r>
                                          <w:r w:rsidR="00621292" w:rsidRPr="00755888">
                                            <w:rPr>
                                              <w:rStyle w:val="Strong"/>
                                              <w:rFonts w:ascii="Helvetica" w:hAnsi="Helvetica" w:cs="Helvetica"/>
                                              <w:i/>
                                              <w:iCs/>
                                              <w:color w:val="00BC00"/>
                                            </w:rPr>
                                            <w:t xml:space="preserve"> </w:t>
                                          </w:r>
                                        </w:p>
                                        <w:p w14:paraId="4F01B16A" w14:textId="0D59F86E" w:rsidR="007605A2" w:rsidRPr="00755888" w:rsidRDefault="00621292" w:rsidP="00621292">
                                          <w:pPr>
                                            <w:pStyle w:val="NormalWeb"/>
                                            <w:ind w:left="165"/>
                                            <w:rPr>
                                              <w:rStyle w:val="Hyperlink"/>
                                              <w:rFonts w:ascii="Helvetica" w:hAnsi="Helvetica" w:cs="Helvetica"/>
                                              <w:b/>
                                              <w:bCs/>
                                              <w:i/>
                                              <w:iCs/>
                                              <w:color w:val="00BC00"/>
                                              <w:sz w:val="21"/>
                                              <w:szCs w:val="21"/>
                                            </w:rPr>
                                          </w:pPr>
                                          <w:r w:rsidRPr="00755888">
                                            <w:rPr>
                                              <w:rStyle w:val="Strong"/>
                                              <w:rFonts w:ascii="Helvetica" w:hAnsi="Helvetica" w:cs="Helvetica"/>
                                              <w:i/>
                                              <w:iCs/>
                                              <w:color w:val="00BC00"/>
                                            </w:rPr>
                                            <w:t>Contact us to redeem your discount code if you are an ICC Qatar member</w:t>
                                          </w:r>
                                        </w:p>
                                        <w:p w14:paraId="0EFFFD5D" w14:textId="77777777" w:rsidR="007605A2" w:rsidRPr="00755888" w:rsidRDefault="007605A2" w:rsidP="006D784E">
                                          <w:pPr>
                                            <w:pStyle w:val="NormalWeb"/>
                                            <w:rPr>
                                              <w:rFonts w:ascii="Helvetica" w:hAnsi="Helvetica" w:cs="Helvetica"/>
                                              <w:b/>
                                              <w:bCs/>
                                              <w:color w:val="00BCE7"/>
                                              <w:sz w:val="27"/>
                                              <w:szCs w:val="27"/>
                                            </w:rPr>
                                          </w:pPr>
                                        </w:p>
                                      </w:tc>
                                    </w:tr>
                                    <w:tr w:rsidR="007605A2" w:rsidRPr="00755888" w14:paraId="7923D1E5" w14:textId="77777777" w:rsidTr="00621292">
                                      <w:trPr>
                                        <w:trHeight w:val="3055"/>
                                      </w:trPr>
                                      <w:tc>
                                        <w:tcPr>
                                          <w:tcW w:w="9442" w:type="dxa"/>
                                          <w:tcMar>
                                            <w:top w:w="75" w:type="dxa"/>
                                            <w:left w:w="300" w:type="dxa"/>
                                            <w:bottom w:w="0" w:type="dxa"/>
                                            <w:right w:w="300" w:type="dxa"/>
                                          </w:tcMar>
                                          <w:vAlign w:val="center"/>
                                          <w:hideMark/>
                                        </w:tcPr>
                                        <w:p w14:paraId="6E276A3E" w14:textId="55E1F06B" w:rsidR="007605A2" w:rsidRPr="00755888" w:rsidRDefault="002C4913" w:rsidP="00325DFC">
                                          <w:pPr>
                                            <w:pStyle w:val="NormalWeb"/>
                                            <w:rPr>
                                              <w:rFonts w:ascii="Helvetica" w:hAnsi="Helvetica" w:cs="Helvetica"/>
                                              <w:color w:val="007DE1"/>
                                              <w:sz w:val="21"/>
                                              <w:szCs w:val="21"/>
                                            </w:rPr>
                                          </w:pPr>
                                          <w:r w:rsidRPr="00755888">
                                            <w:rPr>
                                              <w:rFonts w:ascii="Helvetica" w:hAnsi="Helvetica" w:cs="Helvetica"/>
                                              <w:b/>
                                              <w:bCs/>
                                              <w:noProof/>
                                              <w:color w:val="007DE1"/>
                                            </w:rPr>
                                            <w:drawing>
                                              <wp:anchor distT="0" distB="0" distL="114300" distR="114300" simplePos="0" relativeHeight="251650560" behindDoc="1" locked="0" layoutInCell="1" allowOverlap="1" wp14:anchorId="17FAFDC6" wp14:editId="6B1191B9">
                                                <wp:simplePos x="0" y="0"/>
                                                <wp:positionH relativeFrom="page">
                                                  <wp:posOffset>0</wp:posOffset>
                                                </wp:positionH>
                                                <wp:positionV relativeFrom="page">
                                                  <wp:posOffset>0</wp:posOffset>
                                                </wp:positionV>
                                                <wp:extent cx="6496050" cy="1533525"/>
                                                <wp:effectExtent l="0" t="0" r="19050" b="28575"/>
                                                <wp:wrapTopAndBottom/>
                                                <wp:docPr id="179959751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tc>
                                    </w:tr>
                                  </w:tbl>
                                  <w:p w14:paraId="6E382451" w14:textId="77777777" w:rsidR="007605A2" w:rsidRPr="00755888" w:rsidRDefault="007605A2" w:rsidP="006D784E">
                                    <w:pPr>
                                      <w:spacing w:after="0" w:line="240" w:lineRule="auto"/>
                                      <w:rPr>
                                        <w:rFonts w:ascii="Helvetica" w:eastAsia="Times New Roman" w:hAnsi="Helvetica" w:cs="Helvetica"/>
                                        <w:sz w:val="20"/>
                                        <w:szCs w:val="20"/>
                                      </w:rPr>
                                    </w:pPr>
                                  </w:p>
                                </w:tc>
                              </w:tr>
                            </w:tbl>
                            <w:p w14:paraId="04B4092C" w14:textId="77777777" w:rsidR="007605A2" w:rsidRPr="00755888" w:rsidRDefault="007605A2" w:rsidP="006D784E">
                              <w:pPr>
                                <w:spacing w:after="0" w:line="240" w:lineRule="auto"/>
                                <w:rPr>
                                  <w:rFonts w:ascii="Helvetica" w:eastAsia="Times New Roman" w:hAnsi="Helvetica" w:cs="Helvetica"/>
                                  <w:sz w:val="20"/>
                                  <w:szCs w:val="20"/>
                                </w:rPr>
                              </w:pPr>
                            </w:p>
                          </w:tc>
                        </w:tr>
                      </w:tbl>
                      <w:p w14:paraId="236AB7B6"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A9A64D7"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106E8849"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62E42E48" w14:textId="77777777" w:rsidTr="006E79A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5CCB87D1" w14:textId="77777777" w:rsidTr="006D784E">
              <w:trPr>
                <w:jc w:val="center"/>
              </w:trPr>
              <w:tc>
                <w:tcPr>
                  <w:tcW w:w="9000" w:type="dxa"/>
                  <w:hideMark/>
                </w:tcPr>
                <w:p w14:paraId="71622252"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72649A7"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67606086" w14:textId="77777777" w:rsidTr="006E79AD">
        <w:trPr>
          <w:jc w:val="center"/>
        </w:trPr>
        <w:tc>
          <w:tcPr>
            <w:tcW w:w="5000" w:type="pct"/>
            <w:hideMark/>
          </w:tcPr>
          <w:p w14:paraId="66D07D36"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7605A2" w:rsidRPr="00755888" w14:paraId="580AC320" w14:textId="77777777" w:rsidTr="006E79AD">
        <w:trPr>
          <w:jc w:val="center"/>
        </w:trPr>
        <w:tc>
          <w:tcPr>
            <w:tcW w:w="5000" w:type="pct"/>
            <w:hideMark/>
          </w:tcPr>
          <w:p w14:paraId="66D016E2" w14:textId="77777777" w:rsidR="007605A2" w:rsidRPr="00755888" w:rsidRDefault="007605A2" w:rsidP="006D784E">
            <w:pPr>
              <w:spacing w:after="0" w:line="240" w:lineRule="auto"/>
              <w:jc w:val="center"/>
              <w:rPr>
                <w:rFonts w:ascii="Helvetica" w:eastAsia="Times New Roman" w:hAnsi="Helvetica" w:cs="Helvetica"/>
                <w:i/>
                <w:iCs/>
                <w:sz w:val="20"/>
                <w:szCs w:val="20"/>
              </w:rPr>
            </w:pPr>
          </w:p>
        </w:tc>
      </w:tr>
      <w:tr w:rsidR="007605A2" w:rsidRPr="00755888" w14:paraId="6C3F5234" w14:textId="77777777" w:rsidTr="006E79AD">
        <w:trPr>
          <w:jc w:val="center"/>
        </w:trPr>
        <w:tc>
          <w:tcPr>
            <w:tcW w:w="5000" w:type="pct"/>
            <w:hideMark/>
          </w:tcPr>
          <w:tbl>
            <w:tblPr>
              <w:tblW w:w="11599" w:type="dxa"/>
              <w:jc w:val="center"/>
              <w:tblLayout w:type="fixed"/>
              <w:tblCellMar>
                <w:left w:w="0" w:type="dxa"/>
                <w:right w:w="0" w:type="dxa"/>
              </w:tblCellMar>
              <w:tblLook w:val="04A0" w:firstRow="1" w:lastRow="0" w:firstColumn="1" w:lastColumn="0" w:noHBand="0" w:noVBand="1"/>
            </w:tblPr>
            <w:tblGrid>
              <w:gridCol w:w="11599"/>
            </w:tblGrid>
            <w:tr w:rsidR="007605A2" w:rsidRPr="00755888" w14:paraId="5320B11B" w14:textId="77777777" w:rsidTr="00C77A19">
              <w:trPr>
                <w:jc w:val="center"/>
              </w:trPr>
              <w:tc>
                <w:tcPr>
                  <w:tcW w:w="11599" w:type="dxa"/>
                  <w:hideMark/>
                </w:tcPr>
                <w:p w14:paraId="6A642F77" w14:textId="77777777" w:rsidR="00C77A19" w:rsidRPr="00755888" w:rsidRDefault="00C77A19">
                  <w:pPr>
                    <w:rPr>
                      <w:rFonts w:ascii="Helvetica" w:hAnsi="Helvetica" w:cs="Helvetica"/>
                    </w:rPr>
                  </w:pPr>
                </w:p>
                <w:tbl>
                  <w:tblPr>
                    <w:tblW w:w="11583" w:type="dxa"/>
                    <w:jc w:val="center"/>
                    <w:tblLayout w:type="fixed"/>
                    <w:tblCellMar>
                      <w:left w:w="0" w:type="dxa"/>
                      <w:right w:w="0" w:type="dxa"/>
                    </w:tblCellMar>
                    <w:tblLook w:val="04A0" w:firstRow="1" w:lastRow="0" w:firstColumn="1" w:lastColumn="0" w:noHBand="0" w:noVBand="1"/>
                  </w:tblPr>
                  <w:tblGrid>
                    <w:gridCol w:w="11583"/>
                  </w:tblGrid>
                  <w:tr w:rsidR="007605A2" w:rsidRPr="00755888" w14:paraId="7F43A6A7" w14:textId="77777777" w:rsidTr="000A14CD">
                    <w:trPr>
                      <w:jc w:val="center"/>
                    </w:trPr>
                    <w:tc>
                      <w:tcPr>
                        <w:tcW w:w="5000" w:type="pct"/>
                        <w:shd w:val="clear" w:color="auto" w:fill="FFFFFF"/>
                        <w:tcMar>
                          <w:top w:w="75" w:type="dxa"/>
                          <w:left w:w="300" w:type="dxa"/>
                          <w:bottom w:w="0" w:type="dxa"/>
                          <w:right w:w="0" w:type="dxa"/>
                        </w:tcMar>
                      </w:tcPr>
                      <w:p w14:paraId="450C128C" w14:textId="694917B9" w:rsidR="00C77A19" w:rsidRPr="00755888" w:rsidRDefault="00793ADA" w:rsidP="00C77A19">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ICC Publications</w:t>
                        </w:r>
                        <w:r w:rsidR="00C77A19" w:rsidRPr="00755888">
                          <w:rPr>
                            <w:rStyle w:val="Strong"/>
                            <w:rFonts w:ascii="Helvetica" w:hAnsi="Helvetica" w:cs="Helvetica"/>
                            <w:color w:val="007DE1"/>
                            <w:sz w:val="24"/>
                            <w:szCs w:val="24"/>
                          </w:rPr>
                          <w:t xml:space="preserve">: </w:t>
                        </w:r>
                        <w:r w:rsidR="005C0FD8" w:rsidRPr="00755888">
                          <w:rPr>
                            <w:rStyle w:val="Strong"/>
                            <w:rFonts w:ascii="Helvetica" w:hAnsi="Helvetica" w:cs="Helvetica"/>
                            <w:color w:val="007DE1"/>
                            <w:sz w:val="24"/>
                            <w:szCs w:val="24"/>
                          </w:rPr>
                          <w:t xml:space="preserve">Latest Releases </w:t>
                        </w:r>
                      </w:p>
                      <w:p w14:paraId="7B3053E8" w14:textId="06E05F09" w:rsidR="00C77A19" w:rsidRPr="00755888" w:rsidRDefault="00FA58E0" w:rsidP="00C77A19">
                        <w:pPr>
                          <w:pStyle w:val="NormalWeb"/>
                          <w:ind w:left="165"/>
                          <w:rPr>
                            <w:rStyle w:val="Hyperlink"/>
                            <w:rFonts w:ascii="Helvetica" w:hAnsi="Helvetica" w:cs="Helvetica"/>
                            <w:b/>
                            <w:bCs/>
                            <w:color w:val="003594"/>
                            <w:sz w:val="21"/>
                            <w:szCs w:val="21"/>
                          </w:rPr>
                        </w:pPr>
                        <w:hyperlink r:id="rId29" w:history="1">
                          <w:r w:rsidR="00C77A19" w:rsidRPr="00755888">
                            <w:rPr>
                              <w:rStyle w:val="Hyperlink"/>
                              <w:rFonts w:ascii="Helvetica" w:hAnsi="Helvetica" w:cs="Helvetica"/>
                              <w:b/>
                              <w:bCs/>
                              <w:color w:val="003594"/>
                              <w:sz w:val="21"/>
                              <w:szCs w:val="21"/>
                            </w:rPr>
                            <w:t>Click here to search more</w:t>
                          </w:r>
                        </w:hyperlink>
                      </w:p>
                      <w:p w14:paraId="7267C369" w14:textId="77777777" w:rsidR="00621292" w:rsidRPr="00755888" w:rsidRDefault="00621292" w:rsidP="00621292">
                        <w:pPr>
                          <w:pStyle w:val="NormalWeb"/>
                          <w:ind w:left="165"/>
                          <w:rPr>
                            <w:rStyle w:val="Strong"/>
                            <w:rFonts w:ascii="Helvetica" w:hAnsi="Helvetica" w:cs="Helvetica"/>
                            <w:i/>
                            <w:iCs/>
                            <w:color w:val="00BC00"/>
                            <w:sz w:val="21"/>
                            <w:szCs w:val="21"/>
                            <w:u w:val="single"/>
                          </w:rPr>
                        </w:pPr>
                        <w:r w:rsidRPr="00755888">
                          <w:rPr>
                            <w:rStyle w:val="Strong"/>
                            <w:rFonts w:ascii="Helvetica" w:hAnsi="Helvetica" w:cs="Helvetica"/>
                            <w:i/>
                            <w:iCs/>
                            <w:color w:val="00BC00"/>
                          </w:rPr>
                          <w:t>Contact us to redeem your discount code if you are an ICC Qatar member</w:t>
                        </w:r>
                      </w:p>
                      <w:p w14:paraId="68AA901E" w14:textId="77777777" w:rsidR="00621292" w:rsidRPr="00755888" w:rsidRDefault="00621292" w:rsidP="00C77A19">
                        <w:pPr>
                          <w:pStyle w:val="NormalWeb"/>
                          <w:ind w:left="165"/>
                          <w:rPr>
                            <w:rStyle w:val="Hyperlink"/>
                            <w:rFonts w:ascii="Helvetica" w:hAnsi="Helvetica" w:cs="Helvetica"/>
                            <w:b/>
                            <w:bCs/>
                            <w:color w:val="003594"/>
                            <w:sz w:val="21"/>
                            <w:szCs w:val="21"/>
                          </w:rPr>
                        </w:pPr>
                      </w:p>
                      <w:p w14:paraId="06842C07" w14:textId="6C2DCDF2" w:rsidR="00C77A19" w:rsidRPr="00755888" w:rsidRDefault="00C77A19" w:rsidP="006D784E">
                        <w:pPr>
                          <w:pStyle w:val="NormalWeb"/>
                          <w:ind w:left="165"/>
                          <w:rPr>
                            <w:rStyle w:val="Strong"/>
                            <w:rFonts w:ascii="Helvetica" w:hAnsi="Helvetica" w:cs="Helvetica"/>
                            <w:color w:val="007DE1"/>
                            <w:sz w:val="24"/>
                            <w:szCs w:val="24"/>
                          </w:rPr>
                        </w:pPr>
                      </w:p>
                      <w:tbl>
                        <w:tblPr>
                          <w:tblStyle w:val="TableGrid"/>
                          <w:tblpPr w:leftFromText="180" w:rightFromText="180" w:horzAnchor="margin" w:tblpY="323"/>
                          <w:tblOverlap w:val="never"/>
                          <w:tblW w:w="10650" w:type="dxa"/>
                          <w:tblBorders>
                            <w:top w:val="single" w:sz="4" w:space="0" w:color="0064A8"/>
                            <w:left w:val="single" w:sz="4" w:space="0" w:color="0064A8"/>
                            <w:bottom w:val="single" w:sz="4" w:space="0" w:color="0064A8"/>
                            <w:right w:val="single" w:sz="4" w:space="0" w:color="0064A8"/>
                            <w:insideH w:val="single" w:sz="4" w:space="0" w:color="0064A8"/>
                            <w:insideV w:val="single" w:sz="4" w:space="0" w:color="0064A8"/>
                          </w:tblBorders>
                          <w:tblLayout w:type="fixed"/>
                          <w:tblLook w:val="04A0" w:firstRow="1" w:lastRow="0" w:firstColumn="1" w:lastColumn="0" w:noHBand="0" w:noVBand="1"/>
                        </w:tblPr>
                        <w:tblGrid>
                          <w:gridCol w:w="3630"/>
                          <w:gridCol w:w="3510"/>
                          <w:gridCol w:w="3510"/>
                        </w:tblGrid>
                        <w:tr w:rsidR="00C77A19" w:rsidRPr="00755888" w14:paraId="1D7813FF" w14:textId="77777777" w:rsidTr="00621292">
                          <w:trPr>
                            <w:trHeight w:val="2589"/>
                          </w:trPr>
                          <w:tc>
                            <w:tcPr>
                              <w:tcW w:w="3630" w:type="dxa"/>
                              <w:shd w:val="clear" w:color="auto" w:fill="36424A"/>
                            </w:tcPr>
                            <w:p w14:paraId="24FE1FE0" w14:textId="5F852CB6" w:rsidR="00C77A19" w:rsidRPr="00755888" w:rsidRDefault="00C77A19" w:rsidP="00C77A19">
                              <w:pPr>
                                <w:rPr>
                                  <w:rFonts w:ascii="Helvetica" w:eastAsia="Times New Roman" w:hAnsi="Helvetica" w:cs="Helvetica"/>
                                  <w:sz w:val="20"/>
                                  <w:szCs w:val="20"/>
                                </w:rPr>
                              </w:pPr>
                            </w:p>
                            <w:p w14:paraId="798248E4" w14:textId="53F25DF3" w:rsidR="00706492" w:rsidRPr="00755888" w:rsidRDefault="005C0FD8" w:rsidP="005C0FD8">
                              <w:pPr>
                                <w:jc w:val="center"/>
                                <w:rPr>
                                  <w:rFonts w:ascii="Helvetica" w:eastAsia="Times New Roman" w:hAnsi="Helvetica" w:cs="Helvetica"/>
                                  <w:sz w:val="20"/>
                                  <w:szCs w:val="20"/>
                                </w:rPr>
                              </w:pPr>
                              <w:r w:rsidRPr="00755888">
                                <w:rPr>
                                  <w:rFonts w:ascii="Helvetica" w:hAnsi="Helvetica" w:cs="Helvetica"/>
                                  <w:noProof/>
                                </w:rPr>
                                <w:drawing>
                                  <wp:inline distT="0" distB="0" distL="0" distR="0" wp14:anchorId="3243098D" wp14:editId="549C74DD">
                                    <wp:extent cx="1600200" cy="2267185"/>
                                    <wp:effectExtent l="0" t="0" r="0" b="0"/>
                                    <wp:docPr id="1334667992" name="Picture 9" descr="ICC Dispute Resolution Bulletin 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C Dispute Resolution Bulletin 202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5080" cy="2274099"/>
                                            </a:xfrm>
                                            <a:prstGeom prst="rect">
                                              <a:avLst/>
                                            </a:prstGeom>
                                            <a:noFill/>
                                            <a:ln>
                                              <a:noFill/>
                                            </a:ln>
                                          </pic:spPr>
                                        </pic:pic>
                                      </a:graphicData>
                                    </a:graphic>
                                  </wp:inline>
                                </w:drawing>
                              </w:r>
                            </w:p>
                            <w:p w14:paraId="4419A84B" w14:textId="0AFD9AF4" w:rsidR="00C77A19" w:rsidRPr="00755888" w:rsidRDefault="00C77A19" w:rsidP="00C77A19">
                              <w:pPr>
                                <w:rPr>
                                  <w:rFonts w:ascii="Helvetica" w:eastAsia="Times New Roman" w:hAnsi="Helvetica" w:cs="Helvetica"/>
                                  <w:sz w:val="20"/>
                                  <w:szCs w:val="20"/>
                                </w:rPr>
                              </w:pPr>
                            </w:p>
                          </w:tc>
                          <w:tc>
                            <w:tcPr>
                              <w:tcW w:w="3510" w:type="dxa"/>
                              <w:shd w:val="clear" w:color="auto" w:fill="36424A"/>
                            </w:tcPr>
                            <w:p w14:paraId="49EB43B2" w14:textId="3F2AC64C" w:rsidR="00C77A19" w:rsidRPr="00755888" w:rsidRDefault="00C77A19" w:rsidP="00C77A19">
                              <w:pPr>
                                <w:rPr>
                                  <w:rFonts w:ascii="Helvetica" w:eastAsia="Times New Roman" w:hAnsi="Helvetica" w:cs="Helvetica"/>
                                  <w:noProof/>
                                  <w:sz w:val="20"/>
                                  <w:szCs w:val="20"/>
                                </w:rPr>
                              </w:pPr>
                            </w:p>
                            <w:p w14:paraId="6E921744" w14:textId="312DCB04" w:rsidR="00706492" w:rsidRPr="00755888" w:rsidRDefault="00621292" w:rsidP="00621292">
                              <w:pPr>
                                <w:jc w:val="center"/>
                                <w:rPr>
                                  <w:rFonts w:ascii="Helvetica" w:eastAsia="Times New Roman" w:hAnsi="Helvetica" w:cs="Helvetica"/>
                                  <w:noProof/>
                                  <w:sz w:val="20"/>
                                  <w:szCs w:val="20"/>
                                </w:rPr>
                              </w:pPr>
                              <w:r w:rsidRPr="00755888">
                                <w:rPr>
                                  <w:rFonts w:ascii="Helvetica" w:hAnsi="Helvetica" w:cs="Helvetica"/>
                                  <w:noProof/>
                                </w:rPr>
                                <w:drawing>
                                  <wp:inline distT="0" distB="0" distL="0" distR="0" wp14:anchorId="50A686CE" wp14:editId="3331FAFF">
                                    <wp:extent cx="1352550" cy="2305575"/>
                                    <wp:effectExtent l="0" t="0" r="0" b="0"/>
                                    <wp:docPr id="1308021013" name="Picture 10" descr="International Standard Demand Guarantee Practice (ISDGP) for URDG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national Standard Demand Guarantee Practice (ISDGP) for URDG 7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9463" cy="2317360"/>
                                            </a:xfrm>
                                            <a:prstGeom prst="rect">
                                              <a:avLst/>
                                            </a:prstGeom>
                                            <a:noFill/>
                                            <a:ln>
                                              <a:noFill/>
                                            </a:ln>
                                          </pic:spPr>
                                        </pic:pic>
                                      </a:graphicData>
                                    </a:graphic>
                                  </wp:inline>
                                </w:drawing>
                              </w:r>
                            </w:p>
                            <w:p w14:paraId="6190DAA7" w14:textId="1DD764B2" w:rsidR="00C77A19" w:rsidRPr="00755888" w:rsidRDefault="00C77A19" w:rsidP="00C77A19">
                              <w:pPr>
                                <w:rPr>
                                  <w:rFonts w:ascii="Helvetica" w:eastAsia="Times New Roman" w:hAnsi="Helvetica" w:cs="Helvetica"/>
                                  <w:sz w:val="20"/>
                                  <w:szCs w:val="20"/>
                                </w:rPr>
                              </w:pPr>
                            </w:p>
                          </w:tc>
                          <w:tc>
                            <w:tcPr>
                              <w:tcW w:w="3510" w:type="dxa"/>
                              <w:shd w:val="clear" w:color="auto" w:fill="36424A"/>
                            </w:tcPr>
                            <w:p w14:paraId="3BA78344" w14:textId="77777777" w:rsidR="00E47CED" w:rsidRPr="00755888" w:rsidRDefault="00E47CED" w:rsidP="00E47CED">
                              <w:pPr>
                                <w:rPr>
                                  <w:rFonts w:ascii="Helvetica" w:eastAsia="Times New Roman" w:hAnsi="Helvetica" w:cs="Helvetica"/>
                                  <w:noProof/>
                                  <w:sz w:val="20"/>
                                  <w:szCs w:val="20"/>
                                </w:rPr>
                              </w:pPr>
                            </w:p>
                            <w:p w14:paraId="0B0D6F6B" w14:textId="29F414C2" w:rsidR="00F55B2E" w:rsidRPr="00755888" w:rsidRDefault="00621292" w:rsidP="00621292">
                              <w:pPr>
                                <w:jc w:val="center"/>
                                <w:rPr>
                                  <w:rFonts w:ascii="Helvetica" w:eastAsia="Times New Roman" w:hAnsi="Helvetica" w:cs="Helvetica"/>
                                  <w:noProof/>
                                  <w:sz w:val="20"/>
                                  <w:szCs w:val="20"/>
                                </w:rPr>
                              </w:pPr>
                              <w:r w:rsidRPr="00755888">
                                <w:rPr>
                                  <w:rFonts w:ascii="Helvetica" w:hAnsi="Helvetica" w:cs="Helvetica"/>
                                  <w:noProof/>
                                </w:rPr>
                                <w:drawing>
                                  <wp:inline distT="0" distB="0" distL="0" distR="0" wp14:anchorId="3B9CC800" wp14:editId="512F169B">
                                    <wp:extent cx="1619170" cy="2284730"/>
                                    <wp:effectExtent l="0" t="0" r="635" b="1270"/>
                                    <wp:docPr id="2077655512" name="Picture 11" descr="ICC Guide to Incoterm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C Guide to Incoterms® 20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677" cy="2286856"/>
                                            </a:xfrm>
                                            <a:prstGeom prst="rect">
                                              <a:avLst/>
                                            </a:prstGeom>
                                            <a:noFill/>
                                            <a:ln>
                                              <a:noFill/>
                                            </a:ln>
                                          </pic:spPr>
                                        </pic:pic>
                                      </a:graphicData>
                                    </a:graphic>
                                  </wp:inline>
                                </w:drawing>
                              </w:r>
                            </w:p>
                          </w:tc>
                        </w:tr>
                        <w:tr w:rsidR="00350DC6" w:rsidRPr="00755888" w14:paraId="0819CE3E" w14:textId="77777777" w:rsidTr="00621292">
                          <w:trPr>
                            <w:trHeight w:val="1202"/>
                          </w:trPr>
                          <w:tc>
                            <w:tcPr>
                              <w:tcW w:w="3630" w:type="dxa"/>
                              <w:tcBorders>
                                <w:bottom w:val="single" w:sz="4" w:space="0" w:color="0064A8"/>
                              </w:tcBorders>
                              <w:vAlign w:val="center"/>
                            </w:tcPr>
                            <w:p w14:paraId="776B2D3B" w14:textId="113C1263" w:rsidR="00350DC6" w:rsidRPr="00755888" w:rsidRDefault="00FA58E0" w:rsidP="00350DC6">
                              <w:pPr>
                                <w:spacing w:before="240" w:line="276" w:lineRule="auto"/>
                                <w:jc w:val="center"/>
                                <w:rPr>
                                  <w:rFonts w:ascii="Helvetica" w:eastAsiaTheme="majorEastAsia" w:hAnsi="Helvetica" w:cs="Helvetica"/>
                                  <w:b/>
                                  <w:bCs/>
                                  <w:color w:val="007DE1"/>
                                  <w:sz w:val="20"/>
                                  <w:szCs w:val="20"/>
                                  <w:u w:val="single"/>
                                </w:rPr>
                              </w:pPr>
                              <w:hyperlink r:id="rId33" w:history="1">
                                <w:r w:rsidR="00350DC6" w:rsidRPr="00755888">
                                  <w:rPr>
                                    <w:rStyle w:val="Hyperlink"/>
                                    <w:rFonts w:ascii="Helvetica" w:eastAsiaTheme="majorEastAsia" w:hAnsi="Helvetica" w:cs="Helvetica"/>
                                    <w:b/>
                                    <w:bCs/>
                                    <w:sz w:val="20"/>
                                    <w:szCs w:val="20"/>
                                  </w:rPr>
                                  <w:t xml:space="preserve">ICC </w:t>
                                </w:r>
                                <w:r w:rsidR="005C0FD8" w:rsidRPr="00755888">
                                  <w:rPr>
                                    <w:rStyle w:val="Hyperlink"/>
                                    <w:rFonts w:ascii="Helvetica" w:eastAsiaTheme="majorEastAsia" w:hAnsi="Helvetica" w:cs="Helvetica"/>
                                    <w:b/>
                                    <w:bCs/>
                                    <w:sz w:val="20"/>
                                    <w:szCs w:val="20"/>
                                  </w:rPr>
                                  <w:t>Dispute Resolution Bulletin 2024-1</w:t>
                                </w:r>
                              </w:hyperlink>
                              <w:r w:rsidR="005C0FD8" w:rsidRPr="00755888">
                                <w:rPr>
                                  <w:rFonts w:ascii="Helvetica" w:eastAsiaTheme="majorEastAsia" w:hAnsi="Helvetica" w:cs="Helvetica"/>
                                  <w:b/>
                                  <w:bCs/>
                                  <w:color w:val="007DE1"/>
                                  <w:sz w:val="20"/>
                                  <w:szCs w:val="20"/>
                                  <w:u w:val="single"/>
                                </w:rPr>
                                <w:t xml:space="preserve"> </w:t>
                              </w:r>
                            </w:p>
                            <w:p w14:paraId="22A3D2FD" w14:textId="5DEB55F6" w:rsidR="005C0FD8" w:rsidRPr="00755888" w:rsidRDefault="005C0FD8" w:rsidP="00350DC6">
                              <w:pPr>
                                <w:spacing w:before="240" w:line="276" w:lineRule="auto"/>
                                <w:jc w:val="center"/>
                                <w:rPr>
                                  <w:rFonts w:ascii="Helvetica" w:eastAsiaTheme="majorEastAsia" w:hAnsi="Helvetica" w:cs="Helvetica"/>
                                  <w:color w:val="007DE1"/>
                                  <w:sz w:val="20"/>
                                  <w:szCs w:val="20"/>
                                </w:rPr>
                              </w:pPr>
                              <w:r w:rsidRPr="00755888">
                                <w:rPr>
                                  <w:rFonts w:ascii="Helvetica" w:eastAsiaTheme="majorEastAsia" w:hAnsi="Helvetica" w:cs="Helvetica"/>
                                  <w:color w:val="007DE1"/>
                                  <w:sz w:val="20"/>
                                  <w:szCs w:val="20"/>
                                </w:rPr>
                                <w:t xml:space="preserve">eBook price: </w:t>
                              </w:r>
                              <w:r w:rsidRPr="00755888">
                                <w:rPr>
                                  <w:rFonts w:ascii="Helvetica" w:eastAsiaTheme="majorEastAsia" w:hAnsi="Helvetica" w:cs="Helvetica"/>
                                  <w:color w:val="FF0000"/>
                                  <w:sz w:val="20"/>
                                  <w:szCs w:val="20"/>
                                </w:rPr>
                                <w:t>€0,00</w:t>
                              </w:r>
                            </w:p>
                          </w:tc>
                          <w:tc>
                            <w:tcPr>
                              <w:tcW w:w="3510" w:type="dxa"/>
                              <w:tcBorders>
                                <w:bottom w:val="single" w:sz="4" w:space="0" w:color="0064A8"/>
                              </w:tcBorders>
                              <w:vAlign w:val="center"/>
                            </w:tcPr>
                            <w:p w14:paraId="6DACE8C5" w14:textId="486809E8" w:rsidR="00350DC6" w:rsidRPr="00755888" w:rsidRDefault="00FA58E0" w:rsidP="00350DC6">
                              <w:pPr>
                                <w:spacing w:before="240" w:line="276" w:lineRule="auto"/>
                                <w:jc w:val="center"/>
                                <w:rPr>
                                  <w:rFonts w:ascii="Helvetica" w:eastAsiaTheme="majorEastAsia" w:hAnsi="Helvetica" w:cs="Helvetica"/>
                                  <w:b/>
                                  <w:bCs/>
                                  <w:color w:val="007DE1"/>
                                  <w:sz w:val="20"/>
                                  <w:szCs w:val="20"/>
                                  <w:u w:val="single"/>
                                </w:rPr>
                              </w:pPr>
                              <w:hyperlink r:id="rId34" w:history="1">
                                <w:r w:rsidR="00350DC6" w:rsidRPr="00755888">
                                  <w:rPr>
                                    <w:rStyle w:val="Hyperlink"/>
                                    <w:rFonts w:ascii="Helvetica" w:eastAsiaTheme="majorEastAsia" w:hAnsi="Helvetica" w:cs="Helvetica"/>
                                    <w:b/>
                                    <w:bCs/>
                                    <w:sz w:val="20"/>
                                    <w:szCs w:val="20"/>
                                  </w:rPr>
                                  <w:t>I</w:t>
                                </w:r>
                                <w:r w:rsidR="00621292" w:rsidRPr="00755888">
                                  <w:rPr>
                                    <w:rStyle w:val="Hyperlink"/>
                                    <w:rFonts w:ascii="Helvetica" w:eastAsiaTheme="majorEastAsia" w:hAnsi="Helvetica" w:cs="Helvetica"/>
                                    <w:b/>
                                    <w:bCs/>
                                    <w:sz w:val="20"/>
                                    <w:szCs w:val="20"/>
                                  </w:rPr>
                                  <w:t>nternational Standard Demand Guarantee Practice (ISDGP) for URDG 758</w:t>
                                </w:r>
                              </w:hyperlink>
                            </w:p>
                            <w:p w14:paraId="01E1F3FA" w14:textId="6667E2B9" w:rsidR="00621292" w:rsidRPr="00755888" w:rsidRDefault="00621292" w:rsidP="00350DC6">
                              <w:pPr>
                                <w:spacing w:before="240" w:line="276" w:lineRule="auto"/>
                                <w:jc w:val="center"/>
                                <w:rPr>
                                  <w:rFonts w:ascii="Helvetica" w:hAnsi="Helvetica" w:cs="Helvetica"/>
                                  <w:b/>
                                  <w:bCs/>
                                  <w:color w:val="007DE1"/>
                                  <w:sz w:val="20"/>
                                  <w:szCs w:val="20"/>
                                  <w:u w:val="single"/>
                                </w:rPr>
                              </w:pPr>
                              <w:r w:rsidRPr="00755888">
                                <w:rPr>
                                  <w:rFonts w:ascii="Helvetica" w:eastAsiaTheme="majorEastAsia" w:hAnsi="Helvetica" w:cs="Helvetica"/>
                                  <w:color w:val="007DE1"/>
                                  <w:sz w:val="20"/>
                                  <w:szCs w:val="20"/>
                                </w:rPr>
                                <w:t xml:space="preserve">Book price: </w:t>
                              </w:r>
                              <w:r w:rsidRPr="00755888">
                                <w:rPr>
                                  <w:rFonts w:ascii="Helvetica" w:eastAsiaTheme="majorEastAsia" w:hAnsi="Helvetica" w:cs="Helvetica"/>
                                  <w:color w:val="FF0000"/>
                                  <w:sz w:val="20"/>
                                  <w:szCs w:val="20"/>
                                </w:rPr>
                                <w:t>from €20,00</w:t>
                              </w:r>
                            </w:p>
                          </w:tc>
                          <w:tc>
                            <w:tcPr>
                              <w:tcW w:w="3510" w:type="dxa"/>
                              <w:tcBorders>
                                <w:bottom w:val="single" w:sz="4" w:space="0" w:color="0064A8"/>
                              </w:tcBorders>
                            </w:tcPr>
                            <w:p w14:paraId="29373BA1" w14:textId="77777777" w:rsidR="00350DC6" w:rsidRPr="00755888" w:rsidRDefault="00350DC6" w:rsidP="00350DC6">
                              <w:pPr>
                                <w:spacing w:line="276" w:lineRule="auto"/>
                                <w:jc w:val="center"/>
                                <w:rPr>
                                  <w:rFonts w:ascii="Helvetica" w:eastAsiaTheme="majorEastAsia" w:hAnsi="Helvetica" w:cs="Helvetica"/>
                                  <w:b/>
                                  <w:bCs/>
                                  <w:color w:val="007DE1"/>
                                  <w:sz w:val="12"/>
                                  <w:szCs w:val="12"/>
                                  <w:u w:val="single"/>
                                </w:rPr>
                              </w:pPr>
                            </w:p>
                            <w:p w14:paraId="101B0448" w14:textId="6F08F5CF" w:rsidR="00350DC6" w:rsidRPr="00755888" w:rsidRDefault="00FA58E0" w:rsidP="00350DC6">
                              <w:pPr>
                                <w:spacing w:before="240" w:line="276" w:lineRule="auto"/>
                                <w:jc w:val="center"/>
                                <w:rPr>
                                  <w:rFonts w:ascii="Helvetica" w:eastAsiaTheme="majorEastAsia" w:hAnsi="Helvetica" w:cs="Helvetica"/>
                                  <w:b/>
                                  <w:bCs/>
                                  <w:color w:val="007DE1"/>
                                  <w:u w:val="single"/>
                                </w:rPr>
                              </w:pPr>
                              <w:hyperlink r:id="rId35" w:history="1">
                                <w:r w:rsidR="00621292" w:rsidRPr="00755888">
                                  <w:rPr>
                                    <w:rStyle w:val="Hyperlink"/>
                                    <w:rFonts w:ascii="Helvetica" w:eastAsiaTheme="majorEastAsia" w:hAnsi="Helvetica" w:cs="Helvetica"/>
                                    <w:b/>
                                    <w:bCs/>
                                  </w:rPr>
                                  <w:t>ICC Guide to Incoterms 2020</w:t>
                                </w:r>
                              </w:hyperlink>
                            </w:p>
                            <w:p w14:paraId="54597CE9" w14:textId="0E2BFF41" w:rsidR="00621292" w:rsidRPr="00755888" w:rsidRDefault="00621292" w:rsidP="00350DC6">
                              <w:pPr>
                                <w:spacing w:before="240" w:line="276" w:lineRule="auto"/>
                                <w:jc w:val="center"/>
                                <w:rPr>
                                  <w:rFonts w:ascii="Helvetica" w:eastAsiaTheme="majorEastAsia" w:hAnsi="Helvetica" w:cs="Helvetica"/>
                                  <w:b/>
                                  <w:bCs/>
                                  <w:color w:val="007DE1"/>
                                  <w:u w:val="single"/>
                                </w:rPr>
                              </w:pPr>
                              <w:r w:rsidRPr="00755888">
                                <w:rPr>
                                  <w:rFonts w:ascii="Helvetica" w:eastAsiaTheme="majorEastAsia" w:hAnsi="Helvetica" w:cs="Helvetica"/>
                                  <w:color w:val="007DE1"/>
                                  <w:sz w:val="20"/>
                                  <w:szCs w:val="20"/>
                                </w:rPr>
                                <w:t xml:space="preserve">Book price: </w:t>
                              </w:r>
                              <w:r w:rsidRPr="00755888">
                                <w:rPr>
                                  <w:rFonts w:ascii="Helvetica" w:eastAsiaTheme="majorEastAsia" w:hAnsi="Helvetica" w:cs="Helvetica"/>
                                  <w:color w:val="FF0000"/>
                                  <w:sz w:val="20"/>
                                  <w:szCs w:val="20"/>
                                </w:rPr>
                                <w:t>from €69,00</w:t>
                              </w:r>
                            </w:p>
                          </w:tc>
                        </w:tr>
                      </w:tbl>
                      <w:p w14:paraId="3442B22E" w14:textId="7DBA4C86" w:rsidR="00C77A19" w:rsidRPr="00755888" w:rsidRDefault="00C77A19" w:rsidP="006D784E">
                        <w:pPr>
                          <w:pStyle w:val="NormalWeb"/>
                          <w:ind w:left="165"/>
                          <w:rPr>
                            <w:rStyle w:val="Strong"/>
                            <w:rFonts w:ascii="Helvetica" w:hAnsi="Helvetica" w:cs="Helvetica"/>
                            <w:color w:val="007DE1"/>
                            <w:sz w:val="24"/>
                            <w:szCs w:val="24"/>
                          </w:rPr>
                        </w:pPr>
                      </w:p>
                      <w:p w14:paraId="6F16AB43" w14:textId="53B50979" w:rsidR="00C77A19" w:rsidRPr="00755888" w:rsidRDefault="00C77A19" w:rsidP="006D784E">
                        <w:pPr>
                          <w:pStyle w:val="NormalWeb"/>
                          <w:ind w:left="165"/>
                          <w:rPr>
                            <w:rStyle w:val="Strong"/>
                            <w:rFonts w:ascii="Helvetica" w:hAnsi="Helvetica" w:cs="Helvetica"/>
                            <w:color w:val="007DE1"/>
                            <w:sz w:val="24"/>
                            <w:szCs w:val="24"/>
                          </w:rPr>
                        </w:pPr>
                      </w:p>
                      <w:p w14:paraId="68B7890C" w14:textId="69DEC9D5" w:rsidR="00793ADA" w:rsidRPr="00755888" w:rsidRDefault="000A091D" w:rsidP="00793ADA">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Online Certifications: Bestsellers</w:t>
                        </w:r>
                      </w:p>
                      <w:p w14:paraId="15CE0F8D" w14:textId="77777777" w:rsidR="00793ADA" w:rsidRPr="00755888" w:rsidRDefault="00FA58E0" w:rsidP="00793ADA">
                        <w:pPr>
                          <w:pStyle w:val="NormalWeb"/>
                          <w:ind w:left="165"/>
                          <w:rPr>
                            <w:rStyle w:val="Hyperlink"/>
                            <w:rFonts w:ascii="Helvetica" w:hAnsi="Helvetica" w:cs="Helvetica"/>
                            <w:b/>
                            <w:bCs/>
                            <w:color w:val="003594"/>
                            <w:sz w:val="21"/>
                            <w:szCs w:val="21"/>
                          </w:rPr>
                        </w:pPr>
                        <w:hyperlink r:id="rId36" w:history="1">
                          <w:r w:rsidR="00793ADA" w:rsidRPr="00755888">
                            <w:rPr>
                              <w:rStyle w:val="Hyperlink"/>
                              <w:rFonts w:ascii="Helvetica" w:hAnsi="Helvetica" w:cs="Helvetica"/>
                              <w:b/>
                              <w:bCs/>
                              <w:color w:val="003594"/>
                              <w:sz w:val="21"/>
                              <w:szCs w:val="21"/>
                            </w:rPr>
                            <w:t>Click here to search more</w:t>
                          </w:r>
                        </w:hyperlink>
                      </w:p>
                      <w:p w14:paraId="080FDD53" w14:textId="1E0861C6" w:rsidR="00C77A19" w:rsidRPr="00755888" w:rsidRDefault="00621292" w:rsidP="00793ADA">
                        <w:pPr>
                          <w:pStyle w:val="NormalWeb"/>
                          <w:ind w:left="165"/>
                          <w:rPr>
                            <w:rStyle w:val="Strong"/>
                            <w:rFonts w:ascii="Helvetica" w:hAnsi="Helvetica" w:cs="Helvetica"/>
                            <w:i/>
                            <w:iCs/>
                            <w:color w:val="00BC00"/>
                            <w:sz w:val="21"/>
                            <w:szCs w:val="21"/>
                            <w:u w:val="single"/>
                          </w:rPr>
                        </w:pPr>
                        <w:r w:rsidRPr="00755888">
                          <w:rPr>
                            <w:rStyle w:val="Strong"/>
                            <w:rFonts w:ascii="Helvetica" w:hAnsi="Helvetica" w:cs="Helvetica"/>
                            <w:i/>
                            <w:iCs/>
                            <w:color w:val="00BC00"/>
                          </w:rPr>
                          <w:t>Contact us to redeem your</w:t>
                        </w:r>
                        <w:r w:rsidR="00793ADA" w:rsidRPr="00755888">
                          <w:rPr>
                            <w:rStyle w:val="Strong"/>
                            <w:rFonts w:ascii="Helvetica" w:hAnsi="Helvetica" w:cs="Helvetica"/>
                            <w:i/>
                            <w:iCs/>
                            <w:color w:val="00BC00"/>
                          </w:rPr>
                          <w:t xml:space="preserve"> discount code if you are an ICC Qatar member</w:t>
                        </w:r>
                      </w:p>
                      <w:p w14:paraId="69B87A19" w14:textId="292B1C47" w:rsidR="00C77A19" w:rsidRPr="00755888" w:rsidRDefault="00C77A19" w:rsidP="006D784E">
                        <w:pPr>
                          <w:pStyle w:val="NormalWeb"/>
                          <w:ind w:left="165"/>
                          <w:rPr>
                            <w:rStyle w:val="Strong"/>
                            <w:rFonts w:ascii="Helvetica" w:hAnsi="Helvetica" w:cs="Helvetica"/>
                            <w:color w:val="007DE1"/>
                            <w:sz w:val="24"/>
                            <w:szCs w:val="24"/>
                          </w:rPr>
                        </w:pPr>
                      </w:p>
                      <w:tbl>
                        <w:tblPr>
                          <w:tblStyle w:val="TableGrid"/>
                          <w:tblpPr w:leftFromText="180" w:rightFromText="180" w:horzAnchor="margin" w:tblpY="323"/>
                          <w:tblOverlap w:val="never"/>
                          <w:tblW w:w="10650" w:type="dxa"/>
                          <w:tblBorders>
                            <w:top w:val="single" w:sz="4" w:space="0" w:color="0064A8"/>
                            <w:left w:val="single" w:sz="4" w:space="0" w:color="0064A8"/>
                            <w:bottom w:val="single" w:sz="4" w:space="0" w:color="0064A8"/>
                            <w:right w:val="single" w:sz="4" w:space="0" w:color="0064A8"/>
                            <w:insideH w:val="single" w:sz="4" w:space="0" w:color="0064A8"/>
                            <w:insideV w:val="single" w:sz="4" w:space="0" w:color="0064A8"/>
                          </w:tblBorders>
                          <w:tblLayout w:type="fixed"/>
                          <w:tblLook w:val="04A0" w:firstRow="1" w:lastRow="0" w:firstColumn="1" w:lastColumn="0" w:noHBand="0" w:noVBand="1"/>
                        </w:tblPr>
                        <w:tblGrid>
                          <w:gridCol w:w="3630"/>
                          <w:gridCol w:w="3510"/>
                          <w:gridCol w:w="3510"/>
                        </w:tblGrid>
                        <w:tr w:rsidR="00C77A19" w:rsidRPr="00755888" w14:paraId="5B0D2921" w14:textId="77777777" w:rsidTr="00CE0D82">
                          <w:trPr>
                            <w:trHeight w:val="2589"/>
                          </w:trPr>
                          <w:tc>
                            <w:tcPr>
                              <w:tcW w:w="3630" w:type="dxa"/>
                              <w:shd w:val="clear" w:color="auto" w:fill="36424A"/>
                            </w:tcPr>
                            <w:p w14:paraId="72EEE9A3" w14:textId="57C8B2D0" w:rsidR="00C77A19" w:rsidRPr="00755888" w:rsidRDefault="00C77A19" w:rsidP="00F047A4">
                              <w:pPr>
                                <w:rPr>
                                  <w:rFonts w:ascii="Helvetica" w:eastAsia="Times New Roman" w:hAnsi="Helvetica" w:cs="Helvetica"/>
                                  <w:sz w:val="20"/>
                                  <w:szCs w:val="20"/>
                                </w:rPr>
                              </w:pPr>
                            </w:p>
                            <w:p w14:paraId="1AC2F632" w14:textId="70EA5C71" w:rsidR="006B018C" w:rsidRPr="00755888" w:rsidRDefault="00EE585A" w:rsidP="006B018C">
                              <w:pPr>
                                <w:rPr>
                                  <w:rFonts w:ascii="Helvetica" w:hAnsi="Helvetica" w:cs="Helvetica"/>
                                  <w:noProof/>
                                  <w:sz w:val="4"/>
                                  <w:szCs w:val="4"/>
                                </w:rPr>
                              </w:pPr>
                              <w:r w:rsidRPr="00755888">
                                <w:rPr>
                                  <w:rFonts w:ascii="Helvetica" w:eastAsia="Times New Roman" w:hAnsi="Helvetica" w:cs="Helvetica"/>
                                  <w:noProof/>
                                  <w:sz w:val="20"/>
                                  <w:szCs w:val="20"/>
                                </w:rPr>
                                <w:drawing>
                                  <wp:anchor distT="0" distB="0" distL="114300" distR="114300" simplePos="0" relativeHeight="251962368" behindDoc="1" locked="0" layoutInCell="1" allowOverlap="1" wp14:anchorId="7D15C823" wp14:editId="40D1AE16">
                                    <wp:simplePos x="0" y="0"/>
                                    <wp:positionH relativeFrom="column">
                                      <wp:posOffset>285750</wp:posOffset>
                                    </wp:positionH>
                                    <wp:positionV relativeFrom="paragraph">
                                      <wp:posOffset>34290</wp:posOffset>
                                    </wp:positionV>
                                    <wp:extent cx="1597660" cy="1280160"/>
                                    <wp:effectExtent l="0" t="0" r="2540" b="0"/>
                                    <wp:wrapTopAndBottom/>
                                    <wp:docPr id="16791607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766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57636" w14:textId="656864A8" w:rsidR="006B018C" w:rsidRPr="00755888" w:rsidRDefault="006B018C" w:rsidP="006B018C">
                              <w:pPr>
                                <w:rPr>
                                  <w:rFonts w:ascii="Helvetica" w:eastAsia="Times New Roman" w:hAnsi="Helvetica" w:cs="Helvetica"/>
                                  <w:sz w:val="20"/>
                                  <w:szCs w:val="20"/>
                                </w:rPr>
                              </w:pPr>
                            </w:p>
                          </w:tc>
                          <w:tc>
                            <w:tcPr>
                              <w:tcW w:w="3510" w:type="dxa"/>
                              <w:shd w:val="clear" w:color="auto" w:fill="36424A"/>
                            </w:tcPr>
                            <w:p w14:paraId="03E7EA5A" w14:textId="55B568EF" w:rsidR="00C77A19" w:rsidRPr="00755888" w:rsidRDefault="00C77A19" w:rsidP="00C77A19">
                              <w:pPr>
                                <w:rPr>
                                  <w:rFonts w:ascii="Helvetica" w:eastAsia="Times New Roman" w:hAnsi="Helvetica" w:cs="Helvetica"/>
                                  <w:noProof/>
                                  <w:sz w:val="20"/>
                                  <w:szCs w:val="20"/>
                                </w:rPr>
                              </w:pPr>
                            </w:p>
                            <w:p w14:paraId="168C8C0C" w14:textId="0AA4D0F9" w:rsidR="00C77A19" w:rsidRPr="00755888" w:rsidRDefault="00B66C23" w:rsidP="00C77A19">
                              <w:pPr>
                                <w:rPr>
                                  <w:rFonts w:ascii="Helvetica" w:hAnsi="Helvetica" w:cs="Helvetica"/>
                                  <w:noProof/>
                                </w:rPr>
                              </w:pPr>
                              <w:r w:rsidRPr="00755888">
                                <w:rPr>
                                  <w:rFonts w:ascii="Helvetica" w:eastAsia="Times New Roman" w:hAnsi="Helvetica" w:cs="Helvetica"/>
                                  <w:noProof/>
                                  <w:sz w:val="4"/>
                                  <w:szCs w:val="4"/>
                                </w:rPr>
                                <w:drawing>
                                  <wp:anchor distT="0" distB="0" distL="114300" distR="114300" simplePos="0" relativeHeight="251963392" behindDoc="1" locked="0" layoutInCell="1" allowOverlap="1" wp14:anchorId="18507A5B" wp14:editId="035FEBD1">
                                    <wp:simplePos x="0" y="0"/>
                                    <wp:positionH relativeFrom="column">
                                      <wp:posOffset>227330</wp:posOffset>
                                    </wp:positionH>
                                    <wp:positionV relativeFrom="paragraph">
                                      <wp:posOffset>-1183005</wp:posOffset>
                                    </wp:positionV>
                                    <wp:extent cx="1590675" cy="1280160"/>
                                    <wp:effectExtent l="0" t="0" r="9525" b="0"/>
                                    <wp:wrapTopAndBottom/>
                                    <wp:docPr id="879262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67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62A87" w14:textId="1609A252" w:rsidR="006B018C" w:rsidRPr="00755888" w:rsidRDefault="006B018C" w:rsidP="00C77A19">
                              <w:pPr>
                                <w:rPr>
                                  <w:rFonts w:ascii="Helvetica" w:eastAsia="Times New Roman" w:hAnsi="Helvetica" w:cs="Helvetica"/>
                                  <w:sz w:val="4"/>
                                  <w:szCs w:val="4"/>
                                </w:rPr>
                              </w:pPr>
                            </w:p>
                          </w:tc>
                          <w:tc>
                            <w:tcPr>
                              <w:tcW w:w="3510" w:type="dxa"/>
                              <w:shd w:val="clear" w:color="auto" w:fill="36424A"/>
                            </w:tcPr>
                            <w:p w14:paraId="70123C92" w14:textId="71FAB362" w:rsidR="00C77A19" w:rsidRPr="00755888" w:rsidRDefault="00C77A19" w:rsidP="00C77A19">
                              <w:pPr>
                                <w:rPr>
                                  <w:rFonts w:ascii="Helvetica" w:eastAsia="Times New Roman" w:hAnsi="Helvetica" w:cs="Helvetica"/>
                                  <w:noProof/>
                                  <w:sz w:val="20"/>
                                  <w:szCs w:val="20"/>
                                </w:rPr>
                              </w:pPr>
                            </w:p>
                            <w:p w14:paraId="3DBA05EA" w14:textId="1A80DAAD" w:rsidR="006B018C" w:rsidRPr="00755888" w:rsidRDefault="0053572B" w:rsidP="00C77A19">
                              <w:pPr>
                                <w:rPr>
                                  <w:rFonts w:ascii="Helvetica" w:eastAsia="Times New Roman" w:hAnsi="Helvetica" w:cs="Helvetica"/>
                                  <w:noProof/>
                                  <w:sz w:val="20"/>
                                  <w:szCs w:val="20"/>
                                </w:rPr>
                              </w:pPr>
                              <w:r w:rsidRPr="00755888">
                                <w:rPr>
                                  <w:rFonts w:ascii="Helvetica" w:eastAsia="Times New Roman" w:hAnsi="Helvetica" w:cs="Helvetica"/>
                                  <w:noProof/>
                                  <w:sz w:val="4"/>
                                  <w:szCs w:val="4"/>
                                </w:rPr>
                                <w:drawing>
                                  <wp:anchor distT="0" distB="0" distL="114300" distR="114300" simplePos="0" relativeHeight="251964416" behindDoc="1" locked="0" layoutInCell="1" allowOverlap="1" wp14:anchorId="6C3CCE28" wp14:editId="7AE83713">
                                    <wp:simplePos x="0" y="0"/>
                                    <wp:positionH relativeFrom="column">
                                      <wp:posOffset>216535</wp:posOffset>
                                    </wp:positionH>
                                    <wp:positionV relativeFrom="paragraph">
                                      <wp:posOffset>-1210945</wp:posOffset>
                                    </wp:positionV>
                                    <wp:extent cx="1607820" cy="1280160"/>
                                    <wp:effectExtent l="0" t="0" r="0" b="0"/>
                                    <wp:wrapTopAndBottom/>
                                    <wp:docPr id="5899614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782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41E4A" w14:textId="5AD78E74" w:rsidR="00D33E91" w:rsidRPr="00755888" w:rsidRDefault="00D33E91" w:rsidP="00C77A19">
                              <w:pPr>
                                <w:rPr>
                                  <w:rFonts w:ascii="Helvetica" w:eastAsia="Times New Roman" w:hAnsi="Helvetica" w:cs="Helvetica"/>
                                  <w:noProof/>
                                  <w:sz w:val="4"/>
                                  <w:szCs w:val="4"/>
                                </w:rPr>
                              </w:pPr>
                            </w:p>
                            <w:p w14:paraId="06AAA1C8" w14:textId="2E501610" w:rsidR="00C77A19" w:rsidRPr="00755888" w:rsidRDefault="00C77A19" w:rsidP="00C77A19">
                              <w:pPr>
                                <w:rPr>
                                  <w:rFonts w:ascii="Helvetica" w:eastAsia="Times New Roman" w:hAnsi="Helvetica" w:cs="Helvetica"/>
                                  <w:sz w:val="4"/>
                                  <w:szCs w:val="4"/>
                                </w:rPr>
                              </w:pPr>
                            </w:p>
                          </w:tc>
                        </w:tr>
                        <w:tr w:rsidR="00C77A19" w:rsidRPr="00755888" w14:paraId="26DF9175" w14:textId="77777777" w:rsidTr="00CE0D82">
                          <w:trPr>
                            <w:trHeight w:val="966"/>
                          </w:trPr>
                          <w:tc>
                            <w:tcPr>
                              <w:tcW w:w="3630" w:type="dxa"/>
                              <w:tcBorders>
                                <w:bottom w:val="single" w:sz="4" w:space="0" w:color="0064A8"/>
                              </w:tcBorders>
                              <w:vAlign w:val="center"/>
                            </w:tcPr>
                            <w:p w14:paraId="22EFCF07" w14:textId="0EB0D789" w:rsidR="00C77A19" w:rsidRPr="00755888" w:rsidRDefault="00FA58E0" w:rsidP="001F11DA">
                              <w:pPr>
                                <w:spacing w:before="240" w:line="276" w:lineRule="auto"/>
                                <w:jc w:val="center"/>
                                <w:rPr>
                                  <w:rFonts w:ascii="Helvetica" w:hAnsi="Helvetica" w:cs="Helvetica"/>
                                  <w:b/>
                                  <w:bCs/>
                                  <w:color w:val="007DE1"/>
                                  <w:sz w:val="20"/>
                                  <w:szCs w:val="20"/>
                                  <w:u w:val="single"/>
                                </w:rPr>
                              </w:pPr>
                              <w:hyperlink r:id="rId40" w:history="1">
                                <w:r w:rsidR="0060513C" w:rsidRPr="00755888">
                                  <w:rPr>
                                    <w:rFonts w:ascii="Helvetica" w:hAnsi="Helvetica" w:cs="Helvetica"/>
                                    <w:b/>
                                    <w:bCs/>
                                    <w:color w:val="007DE1"/>
                                    <w:sz w:val="20"/>
                                    <w:szCs w:val="20"/>
                                    <w:u w:val="single"/>
                                  </w:rPr>
                                  <w:t>Certificate in Responsible Green Marketing Communications (RGMC)</w:t>
                                </w:r>
                              </w:hyperlink>
                            </w:p>
                          </w:tc>
                          <w:tc>
                            <w:tcPr>
                              <w:tcW w:w="3510" w:type="dxa"/>
                              <w:tcBorders>
                                <w:bottom w:val="single" w:sz="4" w:space="0" w:color="0064A8"/>
                              </w:tcBorders>
                              <w:vAlign w:val="center"/>
                            </w:tcPr>
                            <w:p w14:paraId="64E5F291" w14:textId="79761E9B" w:rsidR="00C77A19" w:rsidRPr="00755888" w:rsidRDefault="00FA58E0" w:rsidP="002224B4">
                              <w:pPr>
                                <w:spacing w:before="240" w:line="276" w:lineRule="auto"/>
                                <w:jc w:val="center"/>
                                <w:rPr>
                                  <w:rFonts w:ascii="Helvetica" w:hAnsi="Helvetica" w:cs="Helvetica"/>
                                  <w:b/>
                                  <w:bCs/>
                                  <w:color w:val="007DE1"/>
                                  <w:sz w:val="20"/>
                                  <w:szCs w:val="20"/>
                                  <w:u w:val="single"/>
                                </w:rPr>
                              </w:pPr>
                              <w:hyperlink r:id="rId41" w:history="1">
                                <w:r w:rsidR="00EE585A" w:rsidRPr="00755888">
                                  <w:rPr>
                                    <w:rFonts w:ascii="Helvetica" w:hAnsi="Helvetica" w:cs="Helvetica"/>
                                    <w:b/>
                                    <w:bCs/>
                                    <w:color w:val="007DE1"/>
                                    <w:sz w:val="20"/>
                                    <w:szCs w:val="20"/>
                                    <w:u w:val="single"/>
                                  </w:rPr>
                                  <w:t>Certificate on the Common Reporting Standard - CCRS</w:t>
                                </w:r>
                              </w:hyperlink>
                            </w:p>
                          </w:tc>
                          <w:tc>
                            <w:tcPr>
                              <w:tcW w:w="3510" w:type="dxa"/>
                              <w:tcBorders>
                                <w:bottom w:val="single" w:sz="4" w:space="0" w:color="0064A8"/>
                              </w:tcBorders>
                              <w:vAlign w:val="center"/>
                            </w:tcPr>
                            <w:p w14:paraId="64979943" w14:textId="142B07A4" w:rsidR="00C77A19" w:rsidRPr="00755888" w:rsidRDefault="00FA58E0" w:rsidP="007B69F9">
                              <w:pPr>
                                <w:spacing w:before="240" w:line="276" w:lineRule="auto"/>
                                <w:jc w:val="center"/>
                                <w:rPr>
                                  <w:rFonts w:ascii="Helvetica" w:hAnsi="Helvetica" w:cs="Helvetica"/>
                                  <w:b/>
                                  <w:bCs/>
                                  <w:color w:val="007DE1"/>
                                  <w:sz w:val="20"/>
                                  <w:szCs w:val="20"/>
                                  <w:u w:val="single"/>
                                </w:rPr>
                              </w:pPr>
                              <w:hyperlink r:id="rId42" w:history="1">
                                <w:r w:rsidR="00CE0D82" w:rsidRPr="00755888">
                                  <w:rPr>
                                    <w:rFonts w:ascii="Helvetica" w:hAnsi="Helvetica" w:cs="Helvetica"/>
                                    <w:b/>
                                    <w:bCs/>
                                    <w:color w:val="007DE1"/>
                                    <w:sz w:val="20"/>
                                    <w:szCs w:val="20"/>
                                    <w:u w:val="single"/>
                                  </w:rPr>
                                  <w:t>FTAC - Free Trade Agreement Certificate</w:t>
                                </w:r>
                              </w:hyperlink>
                            </w:p>
                          </w:tc>
                        </w:tr>
                      </w:tbl>
                      <w:p w14:paraId="7E8CEBF8" w14:textId="77777777" w:rsidR="00C77A19" w:rsidRPr="00755888" w:rsidRDefault="00C77A19" w:rsidP="006D784E">
                        <w:pPr>
                          <w:pStyle w:val="NormalWeb"/>
                          <w:ind w:left="165"/>
                          <w:rPr>
                            <w:rStyle w:val="Strong"/>
                            <w:rFonts w:ascii="Helvetica" w:hAnsi="Helvetica" w:cs="Helvetica"/>
                            <w:color w:val="007DE1"/>
                            <w:sz w:val="24"/>
                            <w:szCs w:val="24"/>
                          </w:rPr>
                        </w:pPr>
                      </w:p>
                      <w:p w14:paraId="29CDB911" w14:textId="77777777" w:rsidR="00C77A19" w:rsidRPr="00755888" w:rsidRDefault="00C77A19" w:rsidP="006D784E">
                        <w:pPr>
                          <w:pStyle w:val="NormalWeb"/>
                          <w:ind w:left="165"/>
                          <w:rPr>
                            <w:rStyle w:val="Strong"/>
                            <w:rFonts w:ascii="Helvetica" w:hAnsi="Helvetica" w:cs="Helvetica"/>
                            <w:color w:val="007DE1"/>
                            <w:sz w:val="24"/>
                            <w:szCs w:val="24"/>
                          </w:rPr>
                        </w:pPr>
                      </w:p>
                      <w:p w14:paraId="3CE01D95" w14:textId="54417866" w:rsidR="007605A2" w:rsidRPr="00755888" w:rsidRDefault="007605A2" w:rsidP="006D784E">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Online Training: Bestsellers</w:t>
                        </w:r>
                      </w:p>
                      <w:p w14:paraId="7CDBC4D4" w14:textId="77777777" w:rsidR="007605A2" w:rsidRPr="00755888" w:rsidRDefault="00FA58E0" w:rsidP="006D784E">
                        <w:pPr>
                          <w:pStyle w:val="NormalWeb"/>
                          <w:ind w:left="165"/>
                          <w:rPr>
                            <w:rStyle w:val="Hyperlink"/>
                            <w:rFonts w:ascii="Helvetica" w:hAnsi="Helvetica" w:cs="Helvetica"/>
                            <w:b/>
                            <w:bCs/>
                            <w:color w:val="003594"/>
                            <w:sz w:val="21"/>
                            <w:szCs w:val="21"/>
                          </w:rPr>
                        </w:pPr>
                        <w:hyperlink r:id="rId43" w:history="1">
                          <w:r w:rsidR="007605A2" w:rsidRPr="00755888">
                            <w:rPr>
                              <w:rStyle w:val="Hyperlink"/>
                              <w:rFonts w:ascii="Helvetica" w:hAnsi="Helvetica" w:cs="Helvetica"/>
                              <w:b/>
                              <w:bCs/>
                              <w:color w:val="003594"/>
                              <w:sz w:val="21"/>
                              <w:szCs w:val="21"/>
                            </w:rPr>
                            <w:t>Click here to search more</w:t>
                          </w:r>
                        </w:hyperlink>
                      </w:p>
                      <w:p w14:paraId="161AE1D8" w14:textId="77777777" w:rsidR="007605A2" w:rsidRPr="00755888" w:rsidRDefault="007605A2" w:rsidP="006D784E">
                        <w:pPr>
                          <w:spacing w:after="0" w:line="240" w:lineRule="auto"/>
                          <w:rPr>
                            <w:rFonts w:ascii="Helvetica" w:eastAsia="Times New Roman" w:hAnsi="Helvetica" w:cs="Helvetica"/>
                            <w:color w:val="0066CC"/>
                            <w:sz w:val="21"/>
                            <w:szCs w:val="21"/>
                          </w:rPr>
                        </w:pPr>
                      </w:p>
                      <w:tbl>
                        <w:tblPr>
                          <w:tblStyle w:val="TableGrid"/>
                          <w:tblW w:w="10530" w:type="dxa"/>
                          <w:tblInd w:w="120" w:type="dxa"/>
                          <w:tblBorders>
                            <w:top w:val="single" w:sz="4" w:space="0" w:color="0064A8"/>
                            <w:left w:val="single" w:sz="4" w:space="0" w:color="0064A8"/>
                            <w:bottom w:val="single" w:sz="4" w:space="0" w:color="0064A8"/>
                            <w:right w:val="single" w:sz="4" w:space="0" w:color="0064A8"/>
                            <w:insideH w:val="single" w:sz="4" w:space="0" w:color="0064A8"/>
                            <w:insideV w:val="single" w:sz="4" w:space="0" w:color="0064A8"/>
                          </w:tblBorders>
                          <w:tblLayout w:type="fixed"/>
                          <w:tblLook w:val="04A0" w:firstRow="1" w:lastRow="0" w:firstColumn="1" w:lastColumn="0" w:noHBand="0" w:noVBand="1"/>
                        </w:tblPr>
                        <w:tblGrid>
                          <w:gridCol w:w="3510"/>
                          <w:gridCol w:w="3690"/>
                          <w:gridCol w:w="3330"/>
                        </w:tblGrid>
                        <w:tr w:rsidR="00172CF4" w:rsidRPr="00755888" w14:paraId="170A0CDE" w14:textId="77777777" w:rsidTr="00E0552F">
                          <w:trPr>
                            <w:trHeight w:val="2589"/>
                          </w:trPr>
                          <w:tc>
                            <w:tcPr>
                              <w:tcW w:w="3510" w:type="dxa"/>
                              <w:shd w:val="clear" w:color="auto" w:fill="36424A"/>
                            </w:tcPr>
                            <w:p w14:paraId="4D2FA404" w14:textId="2EEEE247" w:rsidR="00172CF4" w:rsidRPr="00755888" w:rsidRDefault="00172CF4" w:rsidP="00172CF4">
                              <w:pPr>
                                <w:rPr>
                                  <w:rFonts w:ascii="Helvetica" w:hAnsi="Helvetica" w:cs="Helvetica"/>
                                  <w:b/>
                                  <w:bCs/>
                                  <w:noProof/>
                                </w:rPr>
                              </w:pPr>
                            </w:p>
                            <w:p w14:paraId="106EBB16" w14:textId="5E426407" w:rsidR="00172CF4" w:rsidRPr="00755888" w:rsidRDefault="00312B09" w:rsidP="002F46C2">
                              <w:pPr>
                                <w:rPr>
                                  <w:rFonts w:ascii="Helvetica" w:eastAsia="Times New Roman" w:hAnsi="Helvetica" w:cs="Helvetica"/>
                                  <w:sz w:val="20"/>
                                  <w:szCs w:val="20"/>
                                </w:rPr>
                              </w:pPr>
                              <w:r w:rsidRPr="00755888">
                                <w:rPr>
                                  <w:rFonts w:ascii="Helvetica" w:eastAsia="Times New Roman" w:hAnsi="Helvetica" w:cs="Helvetica"/>
                                  <w:noProof/>
                                  <w:sz w:val="20"/>
                                  <w:szCs w:val="20"/>
                                </w:rPr>
                                <w:drawing>
                                  <wp:anchor distT="0" distB="0" distL="114300" distR="114300" simplePos="0" relativeHeight="251956224" behindDoc="1" locked="0" layoutInCell="1" allowOverlap="1" wp14:anchorId="5A44BD12" wp14:editId="4DDCF0D4">
                                    <wp:simplePos x="0" y="0"/>
                                    <wp:positionH relativeFrom="column">
                                      <wp:posOffset>200025</wp:posOffset>
                                    </wp:positionH>
                                    <wp:positionV relativeFrom="paragraph">
                                      <wp:posOffset>-1335405</wp:posOffset>
                                    </wp:positionV>
                                    <wp:extent cx="1703070" cy="1371600"/>
                                    <wp:effectExtent l="0" t="0" r="0" b="0"/>
                                    <wp:wrapTopAndBottom/>
                                    <wp:docPr id="1792817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30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0" w:type="dxa"/>
                              <w:shd w:val="clear" w:color="auto" w:fill="36424A"/>
                            </w:tcPr>
                            <w:p w14:paraId="030BECC0" w14:textId="535A284D" w:rsidR="00172CF4" w:rsidRPr="00755888" w:rsidRDefault="00172CF4" w:rsidP="00172CF4">
                              <w:pPr>
                                <w:rPr>
                                  <w:rFonts w:ascii="Helvetica" w:eastAsia="Times New Roman" w:hAnsi="Helvetica" w:cs="Helvetica"/>
                                  <w:noProof/>
                                  <w:sz w:val="20"/>
                                  <w:szCs w:val="20"/>
                                </w:rPr>
                              </w:pPr>
                            </w:p>
                            <w:p w14:paraId="6475DD9C" w14:textId="385D1758" w:rsidR="00172CF4" w:rsidRPr="00755888" w:rsidRDefault="008B0A0A" w:rsidP="002F46C2">
                              <w:pPr>
                                <w:rPr>
                                  <w:rFonts w:ascii="Helvetica" w:eastAsia="Times New Roman" w:hAnsi="Helvetica" w:cs="Helvetica"/>
                                  <w:noProof/>
                                  <w:sz w:val="20"/>
                                  <w:szCs w:val="20"/>
                                </w:rPr>
                              </w:pPr>
                              <w:r w:rsidRPr="00755888">
                                <w:rPr>
                                  <w:rFonts w:ascii="Helvetica" w:eastAsia="Times New Roman" w:hAnsi="Helvetica" w:cs="Helvetica"/>
                                  <w:noProof/>
                                  <w:sz w:val="20"/>
                                  <w:szCs w:val="20"/>
                                </w:rPr>
                                <w:drawing>
                                  <wp:anchor distT="0" distB="0" distL="114300" distR="114300" simplePos="0" relativeHeight="251957248" behindDoc="1" locked="0" layoutInCell="1" allowOverlap="1" wp14:anchorId="52A605E6" wp14:editId="796CB902">
                                    <wp:simplePos x="0" y="0"/>
                                    <wp:positionH relativeFrom="column">
                                      <wp:posOffset>274955</wp:posOffset>
                                    </wp:positionH>
                                    <wp:positionV relativeFrom="paragraph">
                                      <wp:posOffset>-1373505</wp:posOffset>
                                    </wp:positionV>
                                    <wp:extent cx="1703070" cy="1371600"/>
                                    <wp:effectExtent l="0" t="0" r="0" b="0"/>
                                    <wp:wrapTopAndBottom/>
                                    <wp:docPr id="4303000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30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30" w:type="dxa"/>
                              <w:shd w:val="clear" w:color="auto" w:fill="36424A"/>
                            </w:tcPr>
                            <w:p w14:paraId="18C3865C" w14:textId="174EFA93" w:rsidR="00172CF4" w:rsidRPr="00755888" w:rsidRDefault="00172CF4" w:rsidP="00172CF4">
                              <w:pPr>
                                <w:rPr>
                                  <w:rFonts w:ascii="Helvetica" w:eastAsia="Times New Roman" w:hAnsi="Helvetica" w:cs="Helvetica"/>
                                  <w:sz w:val="20"/>
                                  <w:szCs w:val="20"/>
                                </w:rPr>
                              </w:pPr>
                            </w:p>
                            <w:p w14:paraId="2B9F3D93" w14:textId="62C473CB" w:rsidR="00172CF4" w:rsidRPr="00755888" w:rsidRDefault="00C44E34" w:rsidP="002F46C2">
                              <w:pPr>
                                <w:rPr>
                                  <w:rFonts w:ascii="Helvetica" w:eastAsia="Times New Roman" w:hAnsi="Helvetica" w:cs="Helvetica"/>
                                  <w:noProof/>
                                  <w:sz w:val="20"/>
                                  <w:szCs w:val="20"/>
                                </w:rPr>
                              </w:pPr>
                              <w:r w:rsidRPr="00755888">
                                <w:rPr>
                                  <w:rFonts w:ascii="Helvetica" w:eastAsia="Times New Roman" w:hAnsi="Helvetica" w:cs="Helvetica"/>
                                  <w:noProof/>
                                  <w:sz w:val="20"/>
                                  <w:szCs w:val="20"/>
                                </w:rPr>
                                <w:drawing>
                                  <wp:anchor distT="0" distB="0" distL="114300" distR="114300" simplePos="0" relativeHeight="251959296" behindDoc="1" locked="0" layoutInCell="1" allowOverlap="1" wp14:anchorId="64408B40" wp14:editId="7A04E446">
                                    <wp:simplePos x="0" y="0"/>
                                    <wp:positionH relativeFrom="column">
                                      <wp:posOffset>-179705</wp:posOffset>
                                    </wp:positionH>
                                    <wp:positionV relativeFrom="paragraph">
                                      <wp:posOffset>-151765</wp:posOffset>
                                    </wp:positionV>
                                    <wp:extent cx="1697888" cy="1371600"/>
                                    <wp:effectExtent l="0" t="0" r="0" b="0"/>
                                    <wp:wrapTight wrapText="bothSides">
                                      <wp:wrapPolygon edited="0">
                                        <wp:start x="0" y="0"/>
                                        <wp:lineTo x="0" y="21300"/>
                                        <wp:lineTo x="21333" y="21300"/>
                                        <wp:lineTo x="21333" y="0"/>
                                        <wp:lineTo x="0" y="0"/>
                                      </wp:wrapPolygon>
                                    </wp:wrapTight>
                                    <wp:docPr id="1319813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7888"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2CF4" w:rsidRPr="00755888" w14:paraId="18630F3C" w14:textId="77777777" w:rsidTr="00E0552F">
                          <w:trPr>
                            <w:trHeight w:val="966"/>
                          </w:trPr>
                          <w:tc>
                            <w:tcPr>
                              <w:tcW w:w="3510" w:type="dxa"/>
                              <w:tcBorders>
                                <w:bottom w:val="single" w:sz="4" w:space="0" w:color="0064A8"/>
                              </w:tcBorders>
                              <w:vAlign w:val="center"/>
                            </w:tcPr>
                            <w:p w14:paraId="779C59AA" w14:textId="4A17DD1B" w:rsidR="00E0552F" w:rsidRPr="00755888" w:rsidRDefault="00FA58E0" w:rsidP="00E0552F">
                              <w:pPr>
                                <w:spacing w:before="240" w:line="276" w:lineRule="auto"/>
                                <w:jc w:val="center"/>
                                <w:rPr>
                                  <w:rFonts w:ascii="Helvetica" w:hAnsi="Helvetica" w:cs="Helvetica"/>
                                  <w:b/>
                                  <w:bCs/>
                                  <w:color w:val="007DE1"/>
                                  <w:sz w:val="20"/>
                                  <w:szCs w:val="20"/>
                                  <w:u w:val="single"/>
                                </w:rPr>
                              </w:pPr>
                              <w:hyperlink r:id="rId47" w:history="1">
                                <w:r w:rsidR="00804AF8" w:rsidRPr="00755888">
                                  <w:rPr>
                                    <w:rFonts w:ascii="Helvetica" w:hAnsi="Helvetica" w:cs="Helvetica"/>
                                    <w:b/>
                                    <w:bCs/>
                                    <w:color w:val="007DE1"/>
                                    <w:sz w:val="20"/>
                                    <w:szCs w:val="20"/>
                                    <w:u w:val="single"/>
                                  </w:rPr>
                                  <w:t>INCO - Incoterms® 2020 Certificate and eBook Bundle (English)</w:t>
                                </w:r>
                              </w:hyperlink>
                            </w:p>
                          </w:tc>
                          <w:tc>
                            <w:tcPr>
                              <w:tcW w:w="3690" w:type="dxa"/>
                              <w:tcBorders>
                                <w:bottom w:val="single" w:sz="4" w:space="0" w:color="0064A8"/>
                              </w:tcBorders>
                              <w:vAlign w:val="center"/>
                            </w:tcPr>
                            <w:p w14:paraId="4428D7BA" w14:textId="39A81732" w:rsidR="00172CF4" w:rsidRPr="00755888" w:rsidRDefault="00FA58E0" w:rsidP="00315351">
                              <w:pPr>
                                <w:spacing w:before="240" w:line="276" w:lineRule="auto"/>
                                <w:jc w:val="center"/>
                                <w:rPr>
                                  <w:rFonts w:ascii="Helvetica" w:hAnsi="Helvetica" w:cs="Helvetica"/>
                                  <w:b/>
                                  <w:bCs/>
                                  <w:color w:val="007DE1"/>
                                  <w:sz w:val="20"/>
                                  <w:szCs w:val="20"/>
                                  <w:u w:val="single"/>
                                </w:rPr>
                              </w:pPr>
                              <w:hyperlink r:id="rId48" w:history="1">
                                <w:r w:rsidR="009A5D19" w:rsidRPr="00755888">
                                  <w:rPr>
                                    <w:rFonts w:ascii="Helvetica" w:hAnsi="Helvetica" w:cs="Helvetica"/>
                                    <w:b/>
                                    <w:bCs/>
                                    <w:color w:val="007DE1"/>
                                    <w:sz w:val="20"/>
                                    <w:szCs w:val="20"/>
                                    <w:u w:val="single"/>
                                  </w:rPr>
                                  <w:t>ICC Arbitration Online Training</w:t>
                                </w:r>
                              </w:hyperlink>
                            </w:p>
                          </w:tc>
                          <w:tc>
                            <w:tcPr>
                              <w:tcW w:w="3330" w:type="dxa"/>
                              <w:tcBorders>
                                <w:bottom w:val="single" w:sz="4" w:space="0" w:color="0064A8"/>
                              </w:tcBorders>
                              <w:vAlign w:val="center"/>
                            </w:tcPr>
                            <w:p w14:paraId="6DE8D5E8" w14:textId="487DBAB4" w:rsidR="00172CF4" w:rsidRPr="00755888" w:rsidRDefault="00FA58E0" w:rsidP="00315351">
                              <w:pPr>
                                <w:spacing w:before="240" w:line="276" w:lineRule="auto"/>
                                <w:jc w:val="center"/>
                                <w:rPr>
                                  <w:rFonts w:ascii="Helvetica" w:hAnsi="Helvetica" w:cs="Helvetica"/>
                                  <w:b/>
                                  <w:bCs/>
                                  <w:color w:val="007DE1"/>
                                  <w:sz w:val="20"/>
                                  <w:szCs w:val="20"/>
                                  <w:u w:val="single"/>
                                </w:rPr>
                              </w:pPr>
                              <w:hyperlink r:id="rId49" w:anchor="description" w:history="1">
                                <w:r w:rsidR="00E0552F" w:rsidRPr="00755888">
                                  <w:rPr>
                                    <w:rFonts w:ascii="Helvetica" w:hAnsi="Helvetica" w:cs="Helvetica"/>
                                    <w:b/>
                                    <w:bCs/>
                                    <w:color w:val="007DE1"/>
                                    <w:sz w:val="20"/>
                                    <w:szCs w:val="20"/>
                                    <w:u w:val="single"/>
                                  </w:rPr>
                                  <w:t>Introduction to Trade Finance</w:t>
                                </w:r>
                              </w:hyperlink>
                            </w:p>
                          </w:tc>
                        </w:tr>
                      </w:tbl>
                      <w:p w14:paraId="1A192837" w14:textId="77777777" w:rsidR="006F604E" w:rsidRPr="00755888" w:rsidRDefault="006F604E" w:rsidP="006D784E">
                        <w:pPr>
                          <w:spacing w:after="0" w:line="240" w:lineRule="auto"/>
                          <w:rPr>
                            <w:rFonts w:ascii="Helvetica" w:eastAsia="Times New Roman" w:hAnsi="Helvetica" w:cs="Helvetica"/>
                            <w:sz w:val="20"/>
                            <w:szCs w:val="20"/>
                          </w:rPr>
                        </w:pPr>
                      </w:p>
                      <w:p w14:paraId="7A1AFD62" w14:textId="77777777" w:rsidR="00470CBD" w:rsidRPr="00755888" w:rsidRDefault="00470CBD" w:rsidP="006D784E">
                        <w:pPr>
                          <w:spacing w:after="0" w:line="240" w:lineRule="auto"/>
                          <w:rPr>
                            <w:rFonts w:ascii="Helvetica" w:eastAsia="Times New Roman" w:hAnsi="Helvetica" w:cs="Helvetica"/>
                            <w:sz w:val="20"/>
                            <w:szCs w:val="20"/>
                          </w:rPr>
                        </w:pPr>
                      </w:p>
                      <w:p w14:paraId="2559A4D4" w14:textId="634FA8CC" w:rsidR="00472427" w:rsidRPr="00755888" w:rsidRDefault="00472427" w:rsidP="00470CBD">
                        <w:pPr>
                          <w:pStyle w:val="NormalWeb"/>
                          <w:ind w:left="165"/>
                          <w:rPr>
                            <w:rStyle w:val="Strong"/>
                            <w:rFonts w:ascii="Helvetica" w:hAnsi="Helvetica" w:cs="Helvetica"/>
                            <w:color w:val="007DE1"/>
                            <w:sz w:val="24"/>
                            <w:szCs w:val="24"/>
                          </w:rPr>
                        </w:pPr>
                        <w:r w:rsidRPr="00755888">
                          <w:rPr>
                            <w:rStyle w:val="Strong"/>
                            <w:rFonts w:ascii="Helvetica" w:hAnsi="Helvetica" w:cs="Helvetica"/>
                            <w:color w:val="007DE1"/>
                            <w:sz w:val="24"/>
                            <w:szCs w:val="24"/>
                          </w:rPr>
                          <w:t xml:space="preserve">The London Institute of </w:t>
                        </w:r>
                        <w:r w:rsidRPr="00273B01">
                          <w:rPr>
                            <w:rStyle w:val="Strong"/>
                            <w:rFonts w:ascii="Helvetica" w:hAnsi="Helvetica" w:cs="Helvetica"/>
                            <w:color w:val="007DE1"/>
                            <w:sz w:val="24"/>
                            <w:szCs w:val="24"/>
                          </w:rPr>
                          <w:t>Banking</w:t>
                        </w:r>
                        <w:r w:rsidRPr="00755888">
                          <w:rPr>
                            <w:rStyle w:val="Strong"/>
                            <w:rFonts w:ascii="Helvetica" w:hAnsi="Helvetica" w:cs="Helvetica"/>
                            <w:color w:val="007DE1"/>
                            <w:sz w:val="24"/>
                            <w:szCs w:val="24"/>
                          </w:rPr>
                          <w:t xml:space="preserve"> &amp; Finance (LIBF) Certificates</w:t>
                        </w:r>
                      </w:p>
                      <w:p w14:paraId="1D0EA11A" w14:textId="77705D80" w:rsidR="00470CBD" w:rsidRPr="00755888" w:rsidRDefault="00470CBD" w:rsidP="00470CBD">
                        <w:pPr>
                          <w:pStyle w:val="NormalWeb"/>
                          <w:ind w:left="165"/>
                          <w:rPr>
                            <w:rStyle w:val="Hyperlink"/>
                            <w:rFonts w:ascii="Helvetica" w:hAnsi="Helvetica" w:cs="Helvetica"/>
                            <w:b/>
                            <w:bCs/>
                            <w:color w:val="003594"/>
                            <w:sz w:val="21"/>
                            <w:szCs w:val="21"/>
                          </w:rPr>
                        </w:pPr>
                        <w:r w:rsidRPr="00755888">
                          <w:rPr>
                            <w:rStyle w:val="Hyperlink"/>
                            <w:rFonts w:ascii="Helvetica" w:hAnsi="Helvetica" w:cs="Helvetica"/>
                            <w:b/>
                            <w:bCs/>
                            <w:color w:val="003594"/>
                            <w:sz w:val="21"/>
                            <w:szCs w:val="21"/>
                          </w:rPr>
                          <w:t xml:space="preserve">Click here to </w:t>
                        </w:r>
                        <w:r w:rsidR="00EC7C9D" w:rsidRPr="00755888">
                          <w:rPr>
                            <w:rStyle w:val="Hyperlink"/>
                            <w:rFonts w:ascii="Helvetica" w:hAnsi="Helvetica" w:cs="Helvetica"/>
                            <w:b/>
                            <w:bCs/>
                            <w:color w:val="003594"/>
                            <w:sz w:val="21"/>
                            <w:szCs w:val="21"/>
                          </w:rPr>
                          <w:t>check</w:t>
                        </w:r>
                        <w:r w:rsidR="00994423" w:rsidRPr="00755888">
                          <w:rPr>
                            <w:rStyle w:val="Hyperlink"/>
                            <w:rFonts w:ascii="Helvetica" w:hAnsi="Helvetica" w:cs="Helvetica"/>
                            <w:b/>
                            <w:bCs/>
                            <w:color w:val="003594"/>
                            <w:sz w:val="21"/>
                            <w:szCs w:val="21"/>
                          </w:rPr>
                          <w:t xml:space="preserve"> more details</w:t>
                        </w:r>
                      </w:p>
                      <w:p w14:paraId="55472F19" w14:textId="77777777" w:rsidR="00470CBD" w:rsidRPr="00755888" w:rsidRDefault="00470CBD" w:rsidP="00470CBD">
                        <w:pPr>
                          <w:spacing w:after="0" w:line="240" w:lineRule="auto"/>
                          <w:rPr>
                            <w:rFonts w:ascii="Helvetica" w:eastAsia="Times New Roman" w:hAnsi="Helvetica" w:cs="Helvetica"/>
                            <w:color w:val="0066CC"/>
                            <w:sz w:val="21"/>
                            <w:szCs w:val="21"/>
                          </w:rPr>
                        </w:pPr>
                      </w:p>
                      <w:tbl>
                        <w:tblPr>
                          <w:tblStyle w:val="TableGrid"/>
                          <w:tblW w:w="10534" w:type="dxa"/>
                          <w:tblInd w:w="120" w:type="dxa"/>
                          <w:tblBorders>
                            <w:top w:val="single" w:sz="4" w:space="0" w:color="0064A8"/>
                            <w:left w:val="single" w:sz="4" w:space="0" w:color="0064A8"/>
                            <w:bottom w:val="single" w:sz="4" w:space="0" w:color="0064A8"/>
                            <w:right w:val="single" w:sz="4" w:space="0" w:color="0064A8"/>
                            <w:insideH w:val="single" w:sz="4" w:space="0" w:color="0064A8"/>
                            <w:insideV w:val="single" w:sz="4" w:space="0" w:color="0064A8"/>
                          </w:tblBorders>
                          <w:tblLayout w:type="fixed"/>
                          <w:tblLook w:val="04A0" w:firstRow="1" w:lastRow="0" w:firstColumn="1" w:lastColumn="0" w:noHBand="0" w:noVBand="1"/>
                        </w:tblPr>
                        <w:tblGrid>
                          <w:gridCol w:w="2524"/>
                          <w:gridCol w:w="2790"/>
                          <w:gridCol w:w="2610"/>
                          <w:gridCol w:w="2610"/>
                        </w:tblGrid>
                        <w:tr w:rsidR="00A538E1" w:rsidRPr="00755888" w14:paraId="4BFE3D37" w14:textId="27D658D6" w:rsidTr="00EC7C9D">
                          <w:trPr>
                            <w:trHeight w:val="966"/>
                          </w:trPr>
                          <w:tc>
                            <w:tcPr>
                              <w:tcW w:w="2524" w:type="dxa"/>
                              <w:tcBorders>
                                <w:bottom w:val="single" w:sz="4" w:space="0" w:color="0064A8"/>
                              </w:tcBorders>
                              <w:vAlign w:val="center"/>
                            </w:tcPr>
                            <w:p w14:paraId="3A849A1F" w14:textId="1EA1B4D2" w:rsidR="00A538E1" w:rsidRPr="00755888" w:rsidRDefault="00A538E1" w:rsidP="00713329">
                              <w:pPr>
                                <w:spacing w:before="240"/>
                                <w:jc w:val="center"/>
                                <w:rPr>
                                  <w:rFonts w:ascii="Helvetica" w:hAnsi="Helvetica" w:cs="Helvetica"/>
                                  <w:b/>
                                  <w:bCs/>
                                  <w:color w:val="007DE1"/>
                                  <w:sz w:val="21"/>
                                  <w:szCs w:val="21"/>
                                  <w:u w:val="single"/>
                                </w:rPr>
                              </w:pPr>
                              <w:r w:rsidRPr="00755888">
                                <w:rPr>
                                  <w:rFonts w:ascii="Helvetica" w:hAnsi="Helvetica" w:cs="Helvetica"/>
                                  <w:b/>
                                  <w:bCs/>
                                  <w:sz w:val="21"/>
                                  <w:szCs w:val="21"/>
                                </w:rPr>
                                <w:t>Level 4 Certificate for Documentary</w:t>
                              </w:r>
                              <w:r w:rsidR="00713329" w:rsidRPr="00755888">
                                <w:rPr>
                                  <w:rFonts w:ascii="Helvetica" w:hAnsi="Helvetica" w:cs="Helvetica"/>
                                  <w:b/>
                                  <w:bCs/>
                                  <w:sz w:val="21"/>
                                  <w:szCs w:val="21"/>
                                </w:rPr>
                                <w:t xml:space="preserve"> </w:t>
                              </w:r>
                              <w:r w:rsidRPr="00755888">
                                <w:rPr>
                                  <w:rFonts w:ascii="Helvetica" w:hAnsi="Helvetica" w:cs="Helvetica"/>
                                  <w:b/>
                                  <w:bCs/>
                                  <w:sz w:val="21"/>
                                  <w:szCs w:val="21"/>
                                </w:rPr>
                                <w:t>Credit Specialists (CDCS)</w:t>
                              </w:r>
                            </w:p>
                          </w:tc>
                          <w:tc>
                            <w:tcPr>
                              <w:tcW w:w="2790" w:type="dxa"/>
                              <w:tcBorders>
                                <w:bottom w:val="single" w:sz="4" w:space="0" w:color="0064A8"/>
                              </w:tcBorders>
                              <w:vAlign w:val="center"/>
                            </w:tcPr>
                            <w:p w14:paraId="0C196005" w14:textId="2A772369" w:rsidR="00A538E1" w:rsidRPr="00755888" w:rsidRDefault="00A538E1" w:rsidP="00713329">
                              <w:pPr>
                                <w:spacing w:before="240" w:line="276" w:lineRule="auto"/>
                                <w:jc w:val="center"/>
                                <w:rPr>
                                  <w:rFonts w:ascii="Helvetica" w:hAnsi="Helvetica" w:cs="Helvetica"/>
                                  <w:b/>
                                  <w:bCs/>
                                  <w:color w:val="007DE1"/>
                                  <w:sz w:val="21"/>
                                  <w:szCs w:val="21"/>
                                  <w:u w:val="single"/>
                                </w:rPr>
                              </w:pPr>
                              <w:r w:rsidRPr="00755888">
                                <w:rPr>
                                  <w:rFonts w:ascii="Helvetica" w:hAnsi="Helvetica" w:cs="Helvetica"/>
                                  <w:b/>
                                  <w:bCs/>
                                  <w:sz w:val="21"/>
                                  <w:szCs w:val="21"/>
                                </w:rPr>
                                <w:t>Level 3 Certificate in International</w:t>
                              </w:r>
                              <w:r w:rsidR="00713329" w:rsidRPr="00755888">
                                <w:rPr>
                                  <w:rFonts w:ascii="Helvetica" w:hAnsi="Helvetica" w:cs="Helvetica"/>
                                  <w:b/>
                                  <w:bCs/>
                                  <w:sz w:val="21"/>
                                  <w:szCs w:val="21"/>
                                </w:rPr>
                                <w:t xml:space="preserve"> </w:t>
                              </w:r>
                              <w:r w:rsidRPr="00755888">
                                <w:rPr>
                                  <w:rFonts w:ascii="Helvetica" w:hAnsi="Helvetica" w:cs="Helvetica"/>
                                  <w:b/>
                                  <w:bCs/>
                                  <w:sz w:val="21"/>
                                  <w:szCs w:val="21"/>
                                </w:rPr>
                                <w:t>Trade and Finance (CITF)</w:t>
                              </w:r>
                            </w:p>
                          </w:tc>
                          <w:tc>
                            <w:tcPr>
                              <w:tcW w:w="2610" w:type="dxa"/>
                              <w:tcBorders>
                                <w:bottom w:val="single" w:sz="4" w:space="0" w:color="0064A8"/>
                              </w:tcBorders>
                              <w:vAlign w:val="center"/>
                            </w:tcPr>
                            <w:p w14:paraId="4485619A" w14:textId="5F81332F" w:rsidR="00A538E1" w:rsidRPr="00755888" w:rsidRDefault="00A538E1" w:rsidP="00713329">
                              <w:pPr>
                                <w:spacing w:before="240" w:line="276" w:lineRule="auto"/>
                                <w:jc w:val="center"/>
                                <w:rPr>
                                  <w:rFonts w:ascii="Helvetica" w:hAnsi="Helvetica" w:cs="Helvetica"/>
                                  <w:b/>
                                  <w:bCs/>
                                  <w:color w:val="007DE1"/>
                                  <w:sz w:val="21"/>
                                  <w:szCs w:val="21"/>
                                  <w:u w:val="single"/>
                                </w:rPr>
                              </w:pPr>
                              <w:r w:rsidRPr="00755888">
                                <w:rPr>
                                  <w:rFonts w:ascii="Helvetica" w:hAnsi="Helvetica" w:cs="Helvetica"/>
                                  <w:b/>
                                  <w:bCs/>
                                  <w:sz w:val="21"/>
                                  <w:szCs w:val="21"/>
                                </w:rPr>
                                <w:t>Level 4 Certificate in Supply</w:t>
                              </w:r>
                              <w:r w:rsidR="00713329" w:rsidRPr="00755888">
                                <w:rPr>
                                  <w:rFonts w:ascii="Helvetica" w:hAnsi="Helvetica" w:cs="Helvetica"/>
                                  <w:b/>
                                  <w:bCs/>
                                  <w:sz w:val="21"/>
                                  <w:szCs w:val="21"/>
                                </w:rPr>
                                <w:t xml:space="preserve"> </w:t>
                              </w:r>
                              <w:r w:rsidRPr="00755888">
                                <w:rPr>
                                  <w:rFonts w:ascii="Helvetica" w:hAnsi="Helvetica" w:cs="Helvetica"/>
                                  <w:b/>
                                  <w:bCs/>
                                  <w:sz w:val="21"/>
                                  <w:szCs w:val="21"/>
                                </w:rPr>
                                <w:t>Chain Finance (CSCF)</w:t>
                              </w:r>
                            </w:p>
                          </w:tc>
                          <w:tc>
                            <w:tcPr>
                              <w:tcW w:w="2610" w:type="dxa"/>
                              <w:tcBorders>
                                <w:bottom w:val="single" w:sz="4" w:space="0" w:color="0064A8"/>
                              </w:tcBorders>
                            </w:tcPr>
                            <w:p w14:paraId="651AD651" w14:textId="547D5121" w:rsidR="00713329" w:rsidRPr="00755888" w:rsidRDefault="00713329" w:rsidP="00713329">
                              <w:pPr>
                                <w:spacing w:before="240" w:line="276" w:lineRule="auto"/>
                                <w:jc w:val="center"/>
                                <w:rPr>
                                  <w:rFonts w:ascii="Helvetica" w:hAnsi="Helvetica" w:cs="Helvetica"/>
                                  <w:b/>
                                  <w:bCs/>
                                  <w:sz w:val="21"/>
                                  <w:szCs w:val="21"/>
                                </w:rPr>
                              </w:pPr>
                              <w:r w:rsidRPr="00755888">
                                <w:rPr>
                                  <w:rFonts w:ascii="Helvetica" w:hAnsi="Helvetica" w:cs="Helvetica"/>
                                  <w:b/>
                                  <w:bCs/>
                                  <w:sz w:val="21"/>
                                  <w:szCs w:val="21"/>
                                </w:rPr>
                                <w:t>Level 4 Certificate for Specialists in Demand Guarantees (CSDG)</w:t>
                              </w:r>
                            </w:p>
                          </w:tc>
                        </w:tr>
                      </w:tbl>
                      <w:p w14:paraId="59B491A1" w14:textId="5228964E" w:rsidR="00470CBD" w:rsidRPr="00755888" w:rsidRDefault="00470CBD" w:rsidP="006D784E">
                        <w:pPr>
                          <w:spacing w:after="0" w:line="240" w:lineRule="auto"/>
                          <w:rPr>
                            <w:rFonts w:ascii="Helvetica" w:eastAsia="Times New Roman" w:hAnsi="Helvetica" w:cs="Helvetica"/>
                            <w:sz w:val="20"/>
                            <w:szCs w:val="20"/>
                          </w:rPr>
                        </w:pPr>
                      </w:p>
                    </w:tc>
                  </w:tr>
                  <w:tr w:rsidR="00793ADA" w:rsidRPr="00755888" w14:paraId="31AA86E8" w14:textId="77777777" w:rsidTr="000A14CD">
                    <w:trPr>
                      <w:jc w:val="center"/>
                    </w:trPr>
                    <w:tc>
                      <w:tcPr>
                        <w:tcW w:w="5000" w:type="pct"/>
                        <w:shd w:val="clear" w:color="auto" w:fill="FFFFFF"/>
                        <w:tcMar>
                          <w:top w:w="75" w:type="dxa"/>
                          <w:left w:w="300" w:type="dxa"/>
                          <w:bottom w:w="0" w:type="dxa"/>
                          <w:right w:w="0" w:type="dxa"/>
                        </w:tcMar>
                      </w:tcPr>
                      <w:p w14:paraId="32CB05CE" w14:textId="77777777" w:rsidR="00793ADA" w:rsidRPr="00755888" w:rsidRDefault="00793ADA" w:rsidP="002F46C2">
                        <w:pPr>
                          <w:pStyle w:val="NormalWeb"/>
                          <w:rPr>
                            <w:rStyle w:val="Strong"/>
                            <w:rFonts w:ascii="Helvetica" w:hAnsi="Helvetica" w:cs="Helvetica"/>
                            <w:color w:val="007DE1"/>
                            <w:sz w:val="4"/>
                            <w:szCs w:val="4"/>
                          </w:rPr>
                        </w:pPr>
                      </w:p>
                    </w:tc>
                  </w:tr>
                </w:tbl>
                <w:p w14:paraId="615D4B5A"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28374ADA" w14:textId="77777777" w:rsidR="007605A2" w:rsidRPr="00755888" w:rsidRDefault="007605A2" w:rsidP="006D784E">
            <w:pPr>
              <w:spacing w:after="0" w:line="240" w:lineRule="auto"/>
              <w:jc w:val="center"/>
              <w:rPr>
                <w:rFonts w:ascii="Helvetica" w:eastAsia="Times New Roman" w:hAnsi="Helvetica" w:cs="Helvetica"/>
                <w:sz w:val="20"/>
                <w:szCs w:val="20"/>
              </w:rPr>
            </w:pPr>
          </w:p>
        </w:tc>
      </w:tr>
      <w:tr w:rsidR="00195753" w:rsidRPr="00755888" w14:paraId="22BC3D14" w14:textId="77777777" w:rsidTr="006E79A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195753" w:rsidRPr="00755888" w14:paraId="5FAC02BA" w14:textId="77777777" w:rsidTr="00FC4716">
              <w:trPr>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195753" w:rsidRPr="00755888" w14:paraId="09817CB1" w14:textId="77777777" w:rsidTr="00FC4716">
                    <w:trPr>
                      <w:jc w:val="center"/>
                    </w:trPr>
                    <w:tc>
                      <w:tcPr>
                        <w:tcW w:w="5000" w:type="pct"/>
                        <w:shd w:val="clear" w:color="auto" w:fill="FFFFFF"/>
                        <w:tcMar>
                          <w:top w:w="150" w:type="dxa"/>
                          <w:left w:w="0" w:type="dxa"/>
                          <w:bottom w:w="0" w:type="dxa"/>
                          <w:right w:w="0" w:type="dxa"/>
                        </w:tcMar>
                        <w:hideMark/>
                      </w:tcPr>
                      <w:tbl>
                        <w:tblPr>
                          <w:tblW w:w="0" w:type="auto"/>
                          <w:jc w:val="center"/>
                          <w:tblLayout w:type="fixed"/>
                          <w:tblCellMar>
                            <w:left w:w="0" w:type="dxa"/>
                            <w:right w:w="0" w:type="dxa"/>
                          </w:tblCellMar>
                          <w:tblLook w:val="04A0" w:firstRow="1" w:lastRow="0" w:firstColumn="1" w:lastColumn="0" w:noHBand="0" w:noVBand="1"/>
                        </w:tblPr>
                        <w:tblGrid>
                          <w:gridCol w:w="9000"/>
                        </w:tblGrid>
                        <w:tr w:rsidR="00195753" w:rsidRPr="00755888" w14:paraId="180CAA06" w14:textId="77777777" w:rsidTr="00FC4716">
                          <w:trPr>
                            <w:jc w:val="center"/>
                          </w:trPr>
                          <w:tc>
                            <w:tcPr>
                              <w:tcW w:w="9000" w:type="dxa"/>
                              <w:hideMark/>
                            </w:tcPr>
                            <w:tbl>
                              <w:tblPr>
                                <w:tblW w:w="5000" w:type="pct"/>
                                <w:tblLayout w:type="fixed"/>
                                <w:tblCellMar>
                                  <w:left w:w="0" w:type="dxa"/>
                                  <w:right w:w="0" w:type="dxa"/>
                                </w:tblCellMar>
                                <w:tblLook w:val="04A0" w:firstRow="1" w:lastRow="0" w:firstColumn="1" w:lastColumn="0" w:noHBand="0" w:noVBand="1"/>
                              </w:tblPr>
                              <w:tblGrid>
                                <w:gridCol w:w="9000"/>
                              </w:tblGrid>
                              <w:tr w:rsidR="00195753" w:rsidRPr="00755888" w14:paraId="7CA5062F" w14:textId="77777777" w:rsidTr="00253C55">
                                <w:tc>
                                  <w:tcPr>
                                    <w:tcW w:w="9000" w:type="dxa"/>
                                    <w:vAlign w:val="center"/>
                                    <w:hideMark/>
                                  </w:tcPr>
                                  <w:tbl>
                                    <w:tblPr>
                                      <w:tblW w:w="9465" w:type="dxa"/>
                                      <w:tblBorders>
                                        <w:bottom w:val="single" w:sz="18" w:space="0" w:color="00BCE7"/>
                                      </w:tblBorders>
                                      <w:tblLayout w:type="fixed"/>
                                      <w:tblCellMar>
                                        <w:left w:w="0" w:type="dxa"/>
                                        <w:right w:w="0" w:type="dxa"/>
                                      </w:tblCellMar>
                                      <w:tblLook w:val="04A0" w:firstRow="1" w:lastRow="0" w:firstColumn="1" w:lastColumn="0" w:noHBand="0" w:noVBand="1"/>
                                    </w:tblPr>
                                    <w:tblGrid>
                                      <w:gridCol w:w="9465"/>
                                    </w:tblGrid>
                                    <w:tr w:rsidR="003B2A1C" w:rsidRPr="00755888" w14:paraId="62973E60" w14:textId="77777777" w:rsidTr="002F46C2">
                                      <w:trPr>
                                        <w:trHeight w:val="210"/>
                                      </w:trPr>
                                      <w:tc>
                                        <w:tcPr>
                                          <w:tcW w:w="5000" w:type="pct"/>
                                          <w:tcBorders>
                                            <w:top w:val="nil"/>
                                            <w:left w:val="nil"/>
                                            <w:bottom w:val="single" w:sz="18" w:space="0" w:color="00BCE7"/>
                                            <w:right w:val="nil"/>
                                          </w:tcBorders>
                                          <w:hideMark/>
                                        </w:tcPr>
                                        <w:p w14:paraId="4ACE2CBD" w14:textId="77777777" w:rsidR="003B2A1C" w:rsidRPr="00755888" w:rsidRDefault="003B2A1C" w:rsidP="003B2A1C">
                                          <w:pPr>
                                            <w:spacing w:after="0" w:line="240" w:lineRule="auto"/>
                                            <w:rPr>
                                              <w:rFonts w:ascii="Helvetica" w:eastAsia="Times New Roman" w:hAnsi="Helvetica" w:cs="Helvetica"/>
                                              <w:color w:val="007DE1"/>
                                              <w:sz w:val="2"/>
                                              <w:szCs w:val="2"/>
                                            </w:rPr>
                                          </w:pPr>
                                          <w:r w:rsidRPr="00755888">
                                            <w:rPr>
                                              <w:rFonts w:ascii="Helvetica" w:eastAsia="Times New Roman" w:hAnsi="Helvetica" w:cs="Helvetica"/>
                                              <w:color w:val="007DE1"/>
                                              <w:sz w:val="2"/>
                                              <w:szCs w:val="2"/>
                                            </w:rPr>
                                            <w:t> </w:t>
                                          </w:r>
                                        </w:p>
                                      </w:tc>
                                    </w:tr>
                                  </w:tbl>
                                  <w:p w14:paraId="7C7DAEBA" w14:textId="77777777" w:rsidR="00195753" w:rsidRPr="00755888" w:rsidRDefault="00195753" w:rsidP="00FC4716">
                                    <w:pPr>
                                      <w:spacing w:after="0" w:line="240" w:lineRule="auto"/>
                                      <w:rPr>
                                        <w:rFonts w:ascii="Helvetica" w:eastAsia="Times New Roman" w:hAnsi="Helvetica" w:cs="Helvetica"/>
                                        <w:sz w:val="20"/>
                                        <w:szCs w:val="20"/>
                                      </w:rPr>
                                    </w:pPr>
                                  </w:p>
                                </w:tc>
                              </w:tr>
                            </w:tbl>
                            <w:p w14:paraId="61EB3993" w14:textId="77777777" w:rsidR="00195753" w:rsidRPr="00755888" w:rsidRDefault="00195753" w:rsidP="00FC4716">
                              <w:pPr>
                                <w:spacing w:after="0" w:line="240" w:lineRule="auto"/>
                                <w:rPr>
                                  <w:rFonts w:ascii="Helvetica" w:eastAsia="Times New Roman" w:hAnsi="Helvetica" w:cs="Helvetica"/>
                                  <w:sz w:val="20"/>
                                  <w:szCs w:val="20"/>
                                </w:rPr>
                              </w:pPr>
                            </w:p>
                          </w:tc>
                        </w:tr>
                      </w:tbl>
                      <w:p w14:paraId="38E3780E" w14:textId="77777777" w:rsidR="00195753" w:rsidRPr="00755888" w:rsidRDefault="00195753" w:rsidP="00FC4716">
                        <w:pPr>
                          <w:spacing w:after="0" w:line="240" w:lineRule="auto"/>
                          <w:jc w:val="center"/>
                          <w:rPr>
                            <w:rFonts w:ascii="Helvetica" w:eastAsia="Times New Roman" w:hAnsi="Helvetica" w:cs="Helvetica"/>
                            <w:sz w:val="20"/>
                            <w:szCs w:val="20"/>
                          </w:rPr>
                        </w:pPr>
                      </w:p>
                    </w:tc>
                  </w:tr>
                </w:tbl>
                <w:p w14:paraId="47995057" w14:textId="77777777" w:rsidR="00195753" w:rsidRPr="00755888" w:rsidRDefault="00195753" w:rsidP="00FC4716">
                  <w:pPr>
                    <w:spacing w:after="0" w:line="240" w:lineRule="auto"/>
                    <w:jc w:val="center"/>
                    <w:rPr>
                      <w:rFonts w:ascii="Helvetica" w:eastAsia="Times New Roman" w:hAnsi="Helvetica" w:cs="Helvetica"/>
                      <w:sz w:val="20"/>
                      <w:szCs w:val="20"/>
                    </w:rPr>
                  </w:pPr>
                </w:p>
              </w:tc>
            </w:tr>
          </w:tbl>
          <w:p w14:paraId="64F193B4" w14:textId="77777777" w:rsidR="00195753" w:rsidRPr="00755888" w:rsidRDefault="00195753" w:rsidP="00FC4716">
            <w:pPr>
              <w:spacing w:after="0" w:line="240" w:lineRule="auto"/>
              <w:jc w:val="center"/>
              <w:rPr>
                <w:rFonts w:ascii="Helvetica" w:eastAsia="Times New Roman" w:hAnsi="Helvetica" w:cs="Helvetica"/>
                <w:sz w:val="20"/>
                <w:szCs w:val="20"/>
              </w:rPr>
            </w:pPr>
          </w:p>
        </w:tc>
      </w:tr>
      <w:tr w:rsidR="00881C6C" w:rsidRPr="00755888" w14:paraId="351EC465" w14:textId="77777777" w:rsidTr="006E79AD">
        <w:trPr>
          <w:jc w:val="center"/>
        </w:trPr>
        <w:tc>
          <w:tcPr>
            <w:tcW w:w="5000" w:type="pct"/>
          </w:tcPr>
          <w:p w14:paraId="00F16F3B" w14:textId="77777777" w:rsidR="00792F18" w:rsidRPr="00755888" w:rsidRDefault="00792F18" w:rsidP="00792F18">
            <w:pPr>
              <w:spacing w:after="0" w:line="240" w:lineRule="auto"/>
              <w:rPr>
                <w:rFonts w:ascii="Helvetica" w:eastAsia="Times New Roman" w:hAnsi="Helvetica" w:cs="Helvetica"/>
                <w:color w:val="007DE1"/>
                <w:sz w:val="2"/>
                <w:szCs w:val="2"/>
              </w:rPr>
            </w:pPr>
            <w:r w:rsidRPr="00755888">
              <w:rPr>
                <w:rFonts w:ascii="Helvetica" w:eastAsia="Times New Roman" w:hAnsi="Helvetica" w:cs="Helvetica"/>
                <w:color w:val="007DE1"/>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7936"/>
              <w:gridCol w:w="20"/>
              <w:gridCol w:w="3191"/>
            </w:tblGrid>
            <w:tr w:rsidR="00792F18" w:rsidRPr="00755888" w14:paraId="3245FE6C" w14:textId="77777777" w:rsidTr="00831DE5">
              <w:trPr>
                <w:jc w:val="center"/>
              </w:trPr>
              <w:tc>
                <w:tcPr>
                  <w:tcW w:w="7936" w:type="dxa"/>
                  <w:hideMark/>
                </w:tcPr>
                <w:tbl>
                  <w:tblPr>
                    <w:tblW w:w="5000" w:type="pct"/>
                    <w:tblLayout w:type="fixed"/>
                    <w:tblCellMar>
                      <w:left w:w="0" w:type="dxa"/>
                      <w:right w:w="0" w:type="dxa"/>
                    </w:tblCellMar>
                    <w:tblLook w:val="04A0" w:firstRow="1" w:lastRow="0" w:firstColumn="1" w:lastColumn="0" w:noHBand="0" w:noVBand="1"/>
                  </w:tblPr>
                  <w:tblGrid>
                    <w:gridCol w:w="7936"/>
                  </w:tblGrid>
                  <w:tr w:rsidR="00792F18" w:rsidRPr="00755888" w14:paraId="5C59710C" w14:textId="77777777">
                    <w:tc>
                      <w:tcPr>
                        <w:tcW w:w="5790" w:type="dxa"/>
                        <w:vAlign w:val="center"/>
                        <w:hideMark/>
                      </w:tcPr>
                      <w:tbl>
                        <w:tblPr>
                          <w:tblpPr w:leftFromText="180" w:rightFromText="180" w:vertAnchor="page" w:horzAnchor="margin" w:tblpY="320"/>
                          <w:tblOverlap w:val="never"/>
                          <w:tblW w:w="8092" w:type="dxa"/>
                          <w:tblLayout w:type="fixed"/>
                          <w:tblCellMar>
                            <w:left w:w="0" w:type="dxa"/>
                            <w:right w:w="0" w:type="dxa"/>
                          </w:tblCellMar>
                          <w:tblLook w:val="04A0" w:firstRow="1" w:lastRow="0" w:firstColumn="1" w:lastColumn="0" w:noHBand="0" w:noVBand="1"/>
                        </w:tblPr>
                        <w:tblGrid>
                          <w:gridCol w:w="8092"/>
                        </w:tblGrid>
                        <w:tr w:rsidR="00792F18" w:rsidRPr="00755888" w14:paraId="071CA562" w14:textId="77777777" w:rsidTr="006079E2">
                          <w:tc>
                            <w:tcPr>
                              <w:tcW w:w="8092" w:type="dxa"/>
                              <w:tcMar>
                                <w:top w:w="300" w:type="dxa"/>
                                <w:left w:w="300" w:type="dxa"/>
                                <w:bottom w:w="300" w:type="dxa"/>
                                <w:right w:w="0" w:type="dxa"/>
                              </w:tcMar>
                              <w:vAlign w:val="center"/>
                              <w:hideMark/>
                            </w:tcPr>
                            <w:p w14:paraId="773FAC93" w14:textId="49A27A27" w:rsidR="00792F18" w:rsidRPr="00755888" w:rsidRDefault="00792F18" w:rsidP="00831DE5">
                              <w:pPr>
                                <w:pStyle w:val="NormalWeb"/>
                                <w:ind w:left="-405"/>
                                <w:rPr>
                                  <w:rStyle w:val="Strong"/>
                                  <w:rFonts w:ascii="Helvetica" w:hAnsi="Helvetica" w:cs="Helvetica"/>
                                  <w:color w:val="36424A"/>
                                  <w:sz w:val="21"/>
                                  <w:szCs w:val="21"/>
                                </w:rPr>
                              </w:pPr>
                              <w:r w:rsidRPr="00755888">
                                <w:rPr>
                                  <w:rStyle w:val="Strong"/>
                                  <w:rFonts w:ascii="Helvetica" w:hAnsi="Helvetica" w:cs="Helvetica"/>
                                  <w:color w:val="36424A"/>
                                  <w:sz w:val="21"/>
                                  <w:szCs w:val="21"/>
                                </w:rPr>
                                <w:t>Contact us</w:t>
                              </w:r>
                            </w:p>
                            <w:p w14:paraId="40511024" w14:textId="77777777" w:rsidR="00792F18" w:rsidRPr="00755888" w:rsidRDefault="00792F18" w:rsidP="00792F18">
                              <w:pPr>
                                <w:spacing w:line="276" w:lineRule="auto"/>
                                <w:rPr>
                                  <w:rFonts w:ascii="Helvetica" w:hAnsi="Helvetica" w:cs="Helvetica"/>
                                  <w:color w:val="36424A"/>
                                </w:rPr>
                              </w:pPr>
                              <w:r w:rsidRPr="00755888">
                                <w:rPr>
                                  <w:rFonts w:ascii="Helvetica" w:hAnsi="Helvetica" w:cs="Helvetica"/>
                                  <w:color w:val="36424A"/>
                                </w:rPr>
                                <w:t>Rawdat Al Khail St., Qatar Chamber building, Doha, Qatar | T +974 44 559 124 </w:t>
                              </w:r>
                            </w:p>
                            <w:tbl>
                              <w:tblPr>
                                <w:tblStyle w:val="TableGrid"/>
                                <w:tblW w:w="7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7213"/>
                              </w:tblGrid>
                              <w:tr w:rsidR="000F56B6" w:rsidRPr="00755888" w14:paraId="168378A7" w14:textId="77777777" w:rsidTr="000F56B6">
                                <w:tc>
                                  <w:tcPr>
                                    <w:tcW w:w="569" w:type="dxa"/>
                                  </w:tcPr>
                                  <w:p w14:paraId="3477AEC3" w14:textId="6F92F324" w:rsidR="000F56B6" w:rsidRPr="00755888" w:rsidRDefault="000F56B6" w:rsidP="00792F18">
                                    <w:pPr>
                                      <w:spacing w:line="276" w:lineRule="auto"/>
                                      <w:rPr>
                                        <w:rFonts w:ascii="Helvetica" w:eastAsiaTheme="minorEastAsia" w:hAnsi="Helvetica" w:cs="Helvetica"/>
                                        <w:noProof/>
                                        <w:sz w:val="4"/>
                                        <w:szCs w:val="4"/>
                                        <w:lang w:val="fr-FR"/>
                                      </w:rPr>
                                    </w:pPr>
                                    <w:r w:rsidRPr="00755888">
                                      <w:rPr>
                                        <w:rFonts w:ascii="Helvetica" w:eastAsiaTheme="minorEastAsia" w:hAnsi="Helvetica" w:cs="Helvetica"/>
                                        <w:noProof/>
                                        <w:sz w:val="4"/>
                                        <w:szCs w:val="4"/>
                                        <w:lang w:val="fr-FR"/>
                                      </w:rPr>
                                      <w:drawing>
                                        <wp:anchor distT="0" distB="0" distL="114300" distR="114300" simplePos="0" relativeHeight="251907072" behindDoc="1" locked="0" layoutInCell="1" allowOverlap="1" wp14:anchorId="7A6FBB09" wp14:editId="32DD0F4F">
                                          <wp:simplePos x="0" y="0"/>
                                          <wp:positionH relativeFrom="column">
                                            <wp:posOffset>48895</wp:posOffset>
                                          </wp:positionH>
                                          <wp:positionV relativeFrom="paragraph">
                                            <wp:posOffset>6985</wp:posOffset>
                                          </wp:positionV>
                                          <wp:extent cx="162560" cy="163195"/>
                                          <wp:effectExtent l="0" t="0" r="8890" b="8255"/>
                                          <wp:wrapTopAndBottom/>
                                          <wp:docPr id="6593402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62560"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3" w:type="dxa"/>
                                  </w:tcPr>
                                  <w:p w14:paraId="6E7841DC" w14:textId="1F437267" w:rsidR="000F56B6" w:rsidRPr="00755888" w:rsidRDefault="000F56B6" w:rsidP="000F56B6">
                                    <w:pPr>
                                      <w:spacing w:line="276" w:lineRule="auto"/>
                                      <w:rPr>
                                        <w:rFonts w:ascii="Helvetica" w:eastAsiaTheme="minorEastAsia" w:hAnsi="Helvetica" w:cs="Helvetica"/>
                                        <w:noProof/>
                                        <w:color w:val="000000"/>
                                        <w:lang w:val="fr-FR"/>
                                      </w:rPr>
                                    </w:pPr>
                                    <w:r w:rsidRPr="00755888">
                                      <w:rPr>
                                        <w:rStyle w:val="Hyperlink"/>
                                        <w:rFonts w:ascii="Helvetica" w:eastAsiaTheme="minorEastAsia" w:hAnsi="Helvetica" w:cs="Helvetica"/>
                                        <w:noProof/>
                                        <w:color w:val="0563C1"/>
                                        <w:lang w:val="fr-FR"/>
                                      </w:rPr>
                                      <w:t>infoicc@qcci.org</w:t>
                                    </w:r>
                                  </w:p>
                                </w:tc>
                              </w:tr>
                              <w:tr w:rsidR="000F56B6" w:rsidRPr="00755888" w14:paraId="059F8212" w14:textId="77777777" w:rsidTr="000F56B6">
                                <w:tc>
                                  <w:tcPr>
                                    <w:tcW w:w="569" w:type="dxa"/>
                                  </w:tcPr>
                                  <w:p w14:paraId="4CB86F84" w14:textId="4258117B" w:rsidR="000F56B6" w:rsidRPr="00755888" w:rsidRDefault="000F56B6" w:rsidP="00792F18">
                                    <w:pPr>
                                      <w:spacing w:line="276" w:lineRule="auto"/>
                                      <w:rPr>
                                        <w:rFonts w:ascii="Helvetica" w:eastAsiaTheme="minorEastAsia" w:hAnsi="Helvetica" w:cs="Helvetica"/>
                                        <w:noProof/>
                                        <w:sz w:val="4"/>
                                        <w:szCs w:val="4"/>
                                        <w:lang w:val="fr-FR"/>
                                      </w:rPr>
                                    </w:pPr>
                                    <w:r w:rsidRPr="00755888">
                                      <w:rPr>
                                        <w:rFonts w:ascii="Helvetica" w:eastAsiaTheme="minorEastAsia" w:hAnsi="Helvetica" w:cs="Helvetica"/>
                                        <w:noProof/>
                                        <w:sz w:val="4"/>
                                        <w:szCs w:val="4"/>
                                        <w:lang w:val="fr-FR"/>
                                      </w:rPr>
                                      <w:drawing>
                                        <wp:anchor distT="0" distB="0" distL="114300" distR="114300" simplePos="0" relativeHeight="251908096" behindDoc="1" locked="0" layoutInCell="1" allowOverlap="1" wp14:anchorId="2E491647" wp14:editId="4ABFCEAF">
                                          <wp:simplePos x="0" y="0"/>
                                          <wp:positionH relativeFrom="column">
                                            <wp:posOffset>37465</wp:posOffset>
                                          </wp:positionH>
                                          <wp:positionV relativeFrom="paragraph">
                                            <wp:posOffset>-127635</wp:posOffset>
                                          </wp:positionV>
                                          <wp:extent cx="164465" cy="164465"/>
                                          <wp:effectExtent l="0" t="0" r="6985" b="6985"/>
                                          <wp:wrapTopAndBottom/>
                                          <wp:docPr id="1054305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3" w:type="dxa"/>
                                  </w:tcPr>
                                  <w:p w14:paraId="5A9AF46B" w14:textId="648E720E" w:rsidR="000F56B6" w:rsidRPr="00755888" w:rsidRDefault="00FA58E0" w:rsidP="000F56B6">
                                    <w:pPr>
                                      <w:spacing w:line="276" w:lineRule="auto"/>
                                      <w:rPr>
                                        <w:rFonts w:ascii="Helvetica" w:eastAsiaTheme="minorEastAsia" w:hAnsi="Helvetica" w:cs="Helvetica"/>
                                        <w:noProof/>
                                        <w:color w:val="0563C1"/>
                                        <w:u w:val="single"/>
                                        <w:lang w:val="fr-FR"/>
                                      </w:rPr>
                                    </w:pPr>
                                    <w:hyperlink r:id="rId52" w:history="1">
                                      <w:r w:rsidR="000F56B6" w:rsidRPr="00755888">
                                        <w:rPr>
                                          <w:rStyle w:val="Hyperlink"/>
                                          <w:rFonts w:ascii="Helvetica" w:eastAsiaTheme="minorEastAsia" w:hAnsi="Helvetica" w:cs="Helvetica"/>
                                          <w:noProof/>
                                          <w:lang w:val="fr-FR"/>
                                        </w:rPr>
                                        <w:t>www.iccqatar.org/</w:t>
                                      </w:r>
                                    </w:hyperlink>
                                  </w:p>
                                </w:tc>
                              </w:tr>
                            </w:tbl>
                            <w:p w14:paraId="44B1BC2B" w14:textId="0B628672" w:rsidR="000F56B6" w:rsidRPr="00755888" w:rsidRDefault="000F56B6" w:rsidP="00792F18">
                              <w:pPr>
                                <w:spacing w:after="0" w:line="276" w:lineRule="auto"/>
                                <w:rPr>
                                  <w:rFonts w:ascii="Helvetica" w:eastAsiaTheme="minorEastAsia" w:hAnsi="Helvetica" w:cs="Helvetica"/>
                                  <w:noProof/>
                                  <w:lang w:val="fr-FR"/>
                                </w:rPr>
                              </w:pPr>
                            </w:p>
                            <w:p w14:paraId="017881EA" w14:textId="30B30C68" w:rsidR="00792F18" w:rsidRPr="00755888" w:rsidRDefault="00792F18" w:rsidP="00792F18">
                              <w:pPr>
                                <w:pStyle w:val="NormalWeb"/>
                                <w:rPr>
                                  <w:rFonts w:ascii="Helvetica" w:hAnsi="Helvetica" w:cs="Helvetica"/>
                                  <w:color w:val="36424A"/>
                                  <w:sz w:val="21"/>
                                  <w:szCs w:val="21"/>
                                  <w:lang w:val="fr-FR"/>
                                </w:rPr>
                              </w:pPr>
                            </w:p>
                          </w:tc>
                        </w:tr>
                      </w:tbl>
                      <w:p w14:paraId="71015CFE" w14:textId="77777777" w:rsidR="00792F18" w:rsidRPr="00755888" w:rsidRDefault="00792F18" w:rsidP="00792F18">
                        <w:pPr>
                          <w:rPr>
                            <w:rFonts w:ascii="Helvetica" w:eastAsia="Times New Roman" w:hAnsi="Helvetica" w:cs="Helvetica"/>
                            <w:sz w:val="20"/>
                            <w:szCs w:val="20"/>
                            <w:lang w:val="fr-FR"/>
                          </w:rPr>
                        </w:pPr>
                      </w:p>
                    </w:tc>
                  </w:tr>
                </w:tbl>
                <w:p w14:paraId="6E52C9D3" w14:textId="77777777" w:rsidR="00792F18" w:rsidRPr="00755888" w:rsidRDefault="00792F18" w:rsidP="00792F18">
                  <w:pPr>
                    <w:rPr>
                      <w:rFonts w:ascii="Helvetica" w:eastAsia="Times New Roman" w:hAnsi="Helvetica" w:cs="Helvetica"/>
                      <w:sz w:val="20"/>
                      <w:szCs w:val="20"/>
                      <w:lang w:val="fr-FR"/>
                    </w:rPr>
                  </w:pPr>
                </w:p>
              </w:tc>
              <w:tc>
                <w:tcPr>
                  <w:tcW w:w="20" w:type="dxa"/>
                  <w:hideMark/>
                </w:tcPr>
                <w:tbl>
                  <w:tblPr>
                    <w:tblW w:w="5000" w:type="pct"/>
                    <w:tblLayout w:type="fixed"/>
                    <w:tblCellMar>
                      <w:left w:w="0" w:type="dxa"/>
                      <w:right w:w="0" w:type="dxa"/>
                    </w:tblCellMar>
                    <w:tblLook w:val="04A0" w:firstRow="1" w:lastRow="0" w:firstColumn="1" w:lastColumn="0" w:noHBand="0" w:noVBand="1"/>
                  </w:tblPr>
                  <w:tblGrid>
                    <w:gridCol w:w="20"/>
                  </w:tblGrid>
                  <w:tr w:rsidR="00792F18" w:rsidRPr="00755888" w14:paraId="119311A5" w14:textId="77777777">
                    <w:tc>
                      <w:tcPr>
                        <w:tcW w:w="300" w:type="dxa"/>
                        <w:vAlign w:val="center"/>
                        <w:hideMark/>
                      </w:tcPr>
                      <w:tbl>
                        <w:tblPr>
                          <w:tblW w:w="300" w:type="dxa"/>
                          <w:tblLayout w:type="fixed"/>
                          <w:tblCellMar>
                            <w:left w:w="0" w:type="dxa"/>
                            <w:right w:w="0" w:type="dxa"/>
                          </w:tblCellMar>
                          <w:tblLook w:val="04A0" w:firstRow="1" w:lastRow="0" w:firstColumn="1" w:lastColumn="0" w:noHBand="0" w:noVBand="1"/>
                        </w:tblPr>
                        <w:tblGrid>
                          <w:gridCol w:w="300"/>
                        </w:tblGrid>
                        <w:tr w:rsidR="00792F18" w:rsidRPr="00755888" w14:paraId="4C2DD1E6" w14:textId="77777777">
                          <w:tc>
                            <w:tcPr>
                              <w:tcW w:w="300" w:type="dxa"/>
                              <w:vAlign w:val="center"/>
                              <w:hideMark/>
                            </w:tcPr>
                            <w:p w14:paraId="79159624" w14:textId="77777777" w:rsidR="00792F18" w:rsidRPr="00755888" w:rsidRDefault="00792F18" w:rsidP="00792F18">
                              <w:pPr>
                                <w:rPr>
                                  <w:rFonts w:ascii="Helvetica" w:eastAsia="Times New Roman" w:hAnsi="Helvetica" w:cs="Helvetica"/>
                                  <w:sz w:val="20"/>
                                  <w:szCs w:val="20"/>
                                  <w:lang w:val="fr-FR"/>
                                </w:rPr>
                              </w:pPr>
                            </w:p>
                          </w:tc>
                        </w:tr>
                      </w:tbl>
                      <w:p w14:paraId="14DA30E9" w14:textId="77777777" w:rsidR="00792F18" w:rsidRPr="00755888" w:rsidRDefault="00792F18" w:rsidP="00792F18">
                        <w:pPr>
                          <w:rPr>
                            <w:rFonts w:ascii="Helvetica" w:eastAsia="Times New Roman" w:hAnsi="Helvetica" w:cs="Helvetica"/>
                            <w:sz w:val="20"/>
                            <w:szCs w:val="20"/>
                            <w:lang w:val="fr-FR"/>
                          </w:rPr>
                        </w:pPr>
                      </w:p>
                    </w:tc>
                  </w:tr>
                </w:tbl>
                <w:p w14:paraId="5218A6DB" w14:textId="77777777" w:rsidR="00792F18" w:rsidRPr="00755888" w:rsidRDefault="00792F18" w:rsidP="00792F18">
                  <w:pPr>
                    <w:rPr>
                      <w:rFonts w:ascii="Helvetica" w:eastAsia="Times New Roman" w:hAnsi="Helvetica" w:cs="Helvetica"/>
                      <w:sz w:val="20"/>
                      <w:szCs w:val="20"/>
                      <w:lang w:val="fr-FR"/>
                    </w:rPr>
                  </w:pPr>
                </w:p>
              </w:tc>
              <w:tc>
                <w:tcPr>
                  <w:tcW w:w="3191" w:type="dxa"/>
                  <w:hideMark/>
                </w:tcPr>
                <w:tbl>
                  <w:tblPr>
                    <w:tblW w:w="5000" w:type="pct"/>
                    <w:tblLayout w:type="fixed"/>
                    <w:tblCellMar>
                      <w:left w:w="0" w:type="dxa"/>
                      <w:right w:w="0" w:type="dxa"/>
                    </w:tblCellMar>
                    <w:tblLook w:val="04A0" w:firstRow="1" w:lastRow="0" w:firstColumn="1" w:lastColumn="0" w:noHBand="0" w:noVBand="1"/>
                  </w:tblPr>
                  <w:tblGrid>
                    <w:gridCol w:w="3191"/>
                  </w:tblGrid>
                  <w:tr w:rsidR="00792F18" w:rsidRPr="00755888" w14:paraId="0192E089" w14:textId="77777777">
                    <w:tc>
                      <w:tcPr>
                        <w:tcW w:w="2895" w:type="dxa"/>
                        <w:vAlign w:val="center"/>
                        <w:hideMark/>
                      </w:tcPr>
                      <w:tbl>
                        <w:tblPr>
                          <w:tblW w:w="2895" w:type="dxa"/>
                          <w:tblLayout w:type="fixed"/>
                          <w:tblCellMar>
                            <w:left w:w="0" w:type="dxa"/>
                            <w:right w:w="0" w:type="dxa"/>
                          </w:tblCellMar>
                          <w:tblLook w:val="04A0" w:firstRow="1" w:lastRow="0" w:firstColumn="1" w:lastColumn="0" w:noHBand="0" w:noVBand="1"/>
                        </w:tblPr>
                        <w:tblGrid>
                          <w:gridCol w:w="2895"/>
                        </w:tblGrid>
                        <w:tr w:rsidR="00792F18" w:rsidRPr="00755888" w14:paraId="16F8D95A" w14:textId="77777777" w:rsidTr="00831DE5">
                          <w:tc>
                            <w:tcPr>
                              <w:tcW w:w="2370" w:type="dxa"/>
                              <w:tcMar>
                                <w:top w:w="300" w:type="dxa"/>
                                <w:left w:w="225" w:type="dxa"/>
                                <w:bottom w:w="300" w:type="dxa"/>
                                <w:right w:w="300" w:type="dxa"/>
                              </w:tcMar>
                              <w:vAlign w:val="center"/>
                              <w:hideMark/>
                            </w:tcPr>
                            <w:p w14:paraId="16C5F714" w14:textId="7D80578E" w:rsidR="00792F18" w:rsidRPr="00755888" w:rsidRDefault="00792F18" w:rsidP="00831DE5">
                              <w:pPr>
                                <w:pStyle w:val="NormalWeb"/>
                                <w:ind w:left="-810"/>
                                <w:rPr>
                                  <w:rFonts w:ascii="Helvetica" w:hAnsi="Helvetica" w:cs="Helvetica"/>
                                  <w:color w:val="36424A"/>
                                  <w:sz w:val="21"/>
                                  <w:szCs w:val="21"/>
                                </w:rPr>
                              </w:pPr>
                              <w:r w:rsidRPr="00755888">
                                <w:rPr>
                                  <w:rStyle w:val="Strong"/>
                                  <w:rFonts w:ascii="Helvetica" w:hAnsi="Helvetica" w:cs="Helvetica"/>
                                  <w:color w:val="36424A"/>
                                  <w:sz w:val="21"/>
                                  <w:szCs w:val="21"/>
                                  <w:lang w:val="fr-FR"/>
                                </w:rPr>
                                <w:t xml:space="preserve"> </w:t>
                              </w:r>
                              <w:r w:rsidRPr="00755888">
                                <w:rPr>
                                  <w:rStyle w:val="Strong"/>
                                  <w:rFonts w:ascii="Helvetica" w:hAnsi="Helvetica" w:cs="Helvetica"/>
                                  <w:color w:val="36424A"/>
                                  <w:sz w:val="21"/>
                                  <w:szCs w:val="21"/>
                                </w:rPr>
                                <w:t>Connect with us</w:t>
                              </w:r>
                            </w:p>
                            <w:p w14:paraId="43A473BC" w14:textId="06CE5A95" w:rsidR="00792F18" w:rsidRPr="00755888" w:rsidRDefault="00792F18" w:rsidP="00792F18">
                              <w:pPr>
                                <w:pStyle w:val="NormalWeb"/>
                                <w:rPr>
                                  <w:rFonts w:ascii="Helvetica" w:hAnsi="Helvetica" w:cs="Helvetica"/>
                                  <w:color w:val="36424A"/>
                                  <w:sz w:val="21"/>
                                  <w:szCs w:val="21"/>
                                </w:rPr>
                              </w:pPr>
                              <w:r w:rsidRPr="00755888">
                                <w:rPr>
                                  <w:rFonts w:ascii="Helvetica" w:eastAsiaTheme="minorEastAsia" w:hAnsi="Helvetica" w:cs="Helvetica"/>
                                  <w:noProof/>
                                  <w:sz w:val="20"/>
                                  <w:szCs w:val="20"/>
                                  <w:lang w:val="fr-FR"/>
                                </w:rPr>
                                <w:drawing>
                                  <wp:inline distT="0" distB="0" distL="0" distR="0" wp14:anchorId="3575B27D" wp14:editId="7F4D2D43">
                                    <wp:extent cx="342900" cy="685800"/>
                                    <wp:effectExtent l="0" t="0" r="0" b="0"/>
                                    <wp:docPr id="8" name="Picture 20">
                                      <a:hlinkClick xmlns:a="http://schemas.openxmlformats.org/drawingml/2006/main" r:id="rId53" tooltip="https://eur01.safelinks.protection.outlook.com/?url=https%3A%2F%2Fwww.linkedin.com%2Fcompany%2Finternational-chamber-of-commerce%2F&amp;data=05%7C01%7CLise.EYMERIT%40iccwbo.org%7C3099d223759f445dcb5808da4ee64d6a%7Cc541a3c6520b49ce82202228ac7c3626%7C0%7C0%7C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3" tooltip="https://eur01.safelinks.protection.outlook.com/?url=https%3A%2F%2Fwww.linkedin.com%2Fcompany%2Finternational-chamber-of-commerce%2F&amp;data=05%7C01%7CLise.EYMERIT%40iccwbo.org%7C3099d223759f445dcb5808da4ee64d6a%7Cc541a3c6520b49ce82202228ac7c3626%7C0%7C0%7C6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r w:rsidRPr="00755888">
                                <w:rPr>
                                  <w:rFonts w:ascii="Helvetica" w:eastAsiaTheme="minorEastAsia" w:hAnsi="Helvetica" w:cs="Helvetica"/>
                                  <w:noProof/>
                                  <w:sz w:val="20"/>
                                  <w:szCs w:val="20"/>
                                  <w:lang w:val="fr-FR"/>
                                </w:rPr>
                                <w:drawing>
                                  <wp:inline distT="0" distB="0" distL="0" distR="0" wp14:anchorId="4ECE6AF6" wp14:editId="5FEA3083">
                                    <wp:extent cx="342900" cy="685800"/>
                                    <wp:effectExtent l="0" t="0" r="0" b="0"/>
                                    <wp:docPr id="7" name="Picture 21">
                                      <a:hlinkClick xmlns:a="http://schemas.openxmlformats.org/drawingml/2006/main" r:id="rId55" tooltip="https://eur01.safelinks.protection.outlook.com/?url=https%3A%2F%2Ftwitter.com%2Ficcwbo&amp;data=05%7C01%7CLise.EYMERIT%40iccwbo.org%7C3099d223759f445dcb5808da4ee64d6a%7Cc541a3c6520b49ce82202228ac7c3626%7C0%7C0%7C637909048289189016%7CUnknown%7CTWFpbGZsb3d8eyJ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5" tooltip="https://eur01.safelinks.protection.outlook.com/?url=https%3A%2F%2Ftwitter.com%2Ficcwbo&amp;data=05%7C01%7CLise.EYMERIT%40iccwbo.org%7C3099d223759f445dcb5808da4ee64d6a%7Cc541a3c6520b49ce82202228ac7c3626%7C0%7C0%7C637909048289189016%7CUnknown%7CTWFpbGZsb3d8eyJW"/>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r w:rsidRPr="00755888">
                                <w:rPr>
                                  <w:rFonts w:ascii="Helvetica" w:eastAsiaTheme="minorEastAsia" w:hAnsi="Helvetica" w:cs="Helvetica"/>
                                  <w:noProof/>
                                  <w:sz w:val="20"/>
                                  <w:szCs w:val="20"/>
                                  <w:lang w:val="fr-FR"/>
                                </w:rPr>
                                <w:drawing>
                                  <wp:inline distT="0" distB="0" distL="0" distR="0" wp14:anchorId="365406EE" wp14:editId="509A9D2B">
                                    <wp:extent cx="342900" cy="685800"/>
                                    <wp:effectExtent l="0" t="0" r="0" b="0"/>
                                    <wp:docPr id="6" name="Picture 22">
                                      <a:hlinkClick xmlns:a="http://schemas.openxmlformats.org/drawingml/2006/main" r:id="rId57" tooltip="https://eur01.safelinks.protection.outlook.com/?url=https%3A%2F%2Fwww.instagram.com%2Ficcwbo%2F%3Fhl%3Den&amp;data=05%7C01%7CLise.EYMERIT%40iccwbo.org%7C3099d223759f445dcb5808da4ee64d6a%7Cc541a3c6520b49ce82202228ac7c3626%7C0%7C0%7C637909048289345363%7CUnknow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7" tooltip="https://eur01.safelinks.protection.outlook.com/?url=https%3A%2F%2Fwww.instagram.com%2Ficcwbo%2F%3Fhl%3Den&amp;data=05%7C01%7CLise.EYMERIT%40iccwbo.org%7C3099d223759f445dcb5808da4ee64d6a%7Cc541a3c6520b49ce82202228ac7c3626%7C0%7C0%7C637909048289345363%7CUnknown"/>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r w:rsidRPr="00755888">
                                <w:rPr>
                                  <w:rFonts w:ascii="Helvetica" w:eastAsiaTheme="minorEastAsia" w:hAnsi="Helvetica" w:cs="Helvetica"/>
                                  <w:noProof/>
                                  <w:sz w:val="20"/>
                                  <w:szCs w:val="20"/>
                                  <w:lang w:val="fr-FR"/>
                                </w:rPr>
                                <w:drawing>
                                  <wp:inline distT="0" distB="0" distL="0" distR="0" wp14:anchorId="568C6A1D" wp14:editId="63CFBF29">
                                    <wp:extent cx="342900" cy="685800"/>
                                    <wp:effectExtent l="0" t="0" r="0" b="0"/>
                                    <wp:docPr id="5" name="Picture 23">
                                      <a:hlinkClick xmlns:a="http://schemas.openxmlformats.org/drawingml/2006/main" r:id="rId59" tooltip="https://eur01.safelinks.protection.outlook.com/?url=https%3A%2F%2Fwww.facebook.com%2Ficcwbo%2F&amp;data=05%7C01%7CLise.EYMERIT%40iccwbo.org%7C3099d223759f445dcb5808da4ee64d6a%7Cc541a3c6520b49ce82202228ac7c3626%7C0%7C0%7C637909048289189016%7CUnknown%7CTWFpbGZ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9" tooltip="https://eur01.safelinks.protection.outlook.com/?url=https%3A%2F%2Fwww.facebook.com%2Ficcwbo%2F&amp;data=05%7C01%7CLise.EYMERIT%40iccwbo.org%7C3099d223759f445dcb5808da4ee64d6a%7Cc541a3c6520b49ce82202228ac7c3626%7C0%7C0%7C637909048289189016%7CUnknown%7CTWFpbGZs"/>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p>
                          </w:tc>
                        </w:tr>
                      </w:tbl>
                      <w:p w14:paraId="63B7144E" w14:textId="77777777" w:rsidR="00792F18" w:rsidRPr="00755888" w:rsidRDefault="00792F18" w:rsidP="00792F18">
                        <w:pPr>
                          <w:rPr>
                            <w:rFonts w:ascii="Helvetica" w:eastAsia="Times New Roman" w:hAnsi="Helvetica" w:cs="Helvetica"/>
                            <w:sz w:val="20"/>
                            <w:szCs w:val="20"/>
                          </w:rPr>
                        </w:pPr>
                      </w:p>
                    </w:tc>
                  </w:tr>
                </w:tbl>
                <w:p w14:paraId="7ABCA655" w14:textId="77777777" w:rsidR="00792F18" w:rsidRPr="00755888" w:rsidRDefault="00792F18" w:rsidP="00792F18">
                  <w:pPr>
                    <w:rPr>
                      <w:rFonts w:ascii="Helvetica" w:eastAsia="Times New Roman" w:hAnsi="Helvetica" w:cs="Helvetica"/>
                      <w:sz w:val="20"/>
                      <w:szCs w:val="20"/>
                    </w:rPr>
                  </w:pPr>
                </w:p>
              </w:tc>
            </w:tr>
          </w:tbl>
          <w:p w14:paraId="7F6A8935" w14:textId="77777777" w:rsidR="00881C6C" w:rsidRPr="00755888" w:rsidRDefault="00881C6C" w:rsidP="006D784E">
            <w:pPr>
              <w:pStyle w:val="NormalWeb"/>
              <w:ind w:left="165"/>
              <w:rPr>
                <w:rStyle w:val="Strong"/>
                <w:rFonts w:ascii="Helvetica" w:hAnsi="Helvetica" w:cs="Helvetica"/>
                <w:color w:val="007DE1"/>
                <w:sz w:val="21"/>
                <w:szCs w:val="21"/>
              </w:rPr>
            </w:pPr>
          </w:p>
        </w:tc>
      </w:tr>
      <w:tr w:rsidR="007605A2" w:rsidRPr="00755888" w14:paraId="3263819C" w14:textId="77777777" w:rsidTr="006E79AD">
        <w:trPr>
          <w:jc w:val="center"/>
        </w:trPr>
        <w:tc>
          <w:tcPr>
            <w:tcW w:w="5000" w:type="pct"/>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7230F121" w14:textId="77777777" w:rsidTr="006D784E">
              <w:trPr>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605A2" w:rsidRPr="00755888" w14:paraId="025B4C08" w14:textId="77777777" w:rsidTr="006D784E">
                    <w:trPr>
                      <w:jc w:val="center"/>
                    </w:trPr>
                    <w:tc>
                      <w:tcPr>
                        <w:tcW w:w="5000" w:type="pct"/>
                        <w:hideMark/>
                      </w:tcPr>
                      <w:tbl>
                        <w:tblPr>
                          <w:tblW w:w="0" w:type="auto"/>
                          <w:jc w:val="center"/>
                          <w:tblLayout w:type="fixed"/>
                          <w:tblCellMar>
                            <w:left w:w="0" w:type="dxa"/>
                            <w:right w:w="0" w:type="dxa"/>
                          </w:tblCellMar>
                          <w:tblLook w:val="04A0" w:firstRow="1" w:lastRow="0" w:firstColumn="1" w:lastColumn="0" w:noHBand="0" w:noVBand="1"/>
                        </w:tblPr>
                        <w:tblGrid>
                          <w:gridCol w:w="9000"/>
                        </w:tblGrid>
                        <w:tr w:rsidR="007605A2" w:rsidRPr="00755888" w14:paraId="296C90F8" w14:textId="77777777" w:rsidTr="006D784E">
                          <w:trPr>
                            <w:jc w:val="center"/>
                          </w:trPr>
                          <w:tc>
                            <w:tcPr>
                              <w:tcW w:w="9000" w:type="dxa"/>
                              <w:hideMark/>
                            </w:tcPr>
                            <w:tbl>
                              <w:tblPr>
                                <w:tblW w:w="5000" w:type="pct"/>
                                <w:tblLayout w:type="fixed"/>
                                <w:tblCellMar>
                                  <w:left w:w="0" w:type="dxa"/>
                                  <w:right w:w="0" w:type="dxa"/>
                                </w:tblCellMar>
                                <w:tblLook w:val="04A0" w:firstRow="1" w:lastRow="0" w:firstColumn="1" w:lastColumn="0" w:noHBand="0" w:noVBand="1"/>
                              </w:tblPr>
                              <w:tblGrid>
                                <w:gridCol w:w="9000"/>
                              </w:tblGrid>
                              <w:tr w:rsidR="007605A2" w:rsidRPr="00755888" w14:paraId="0D822B9E" w14:textId="77777777" w:rsidTr="006D784E">
                                <w:tc>
                                  <w:tcPr>
                                    <w:tcW w:w="9000" w:type="dxa"/>
                                    <w:vAlign w:val="center"/>
                                    <w:hideMark/>
                                  </w:tcPr>
                                  <w:tbl>
                                    <w:tblPr>
                                      <w:tblW w:w="9000" w:type="dxa"/>
                                      <w:tblLayout w:type="fixed"/>
                                      <w:tblCellMar>
                                        <w:left w:w="0" w:type="dxa"/>
                                        <w:right w:w="0" w:type="dxa"/>
                                      </w:tblCellMar>
                                      <w:tblLook w:val="04A0" w:firstRow="1" w:lastRow="0" w:firstColumn="1" w:lastColumn="0" w:noHBand="0" w:noVBand="1"/>
                                    </w:tblPr>
                                    <w:tblGrid>
                                      <w:gridCol w:w="9000"/>
                                    </w:tblGrid>
                                    <w:tr w:rsidR="007605A2" w:rsidRPr="00755888" w14:paraId="6EEE1A55" w14:textId="77777777" w:rsidTr="006D784E">
                                      <w:tc>
                                        <w:tcPr>
                                          <w:tcW w:w="9000" w:type="dxa"/>
                                          <w:vAlign w:val="center"/>
                                          <w:hideMark/>
                                        </w:tcPr>
                                        <w:p w14:paraId="544179E5" w14:textId="77777777" w:rsidR="007605A2" w:rsidRPr="00755888" w:rsidRDefault="007605A2" w:rsidP="006D784E">
                                          <w:pPr>
                                            <w:spacing w:after="0" w:line="240" w:lineRule="auto"/>
                                            <w:rPr>
                                              <w:rFonts w:ascii="Helvetica" w:eastAsia="Times New Roman" w:hAnsi="Helvetica" w:cs="Helvetica"/>
                                              <w:sz w:val="20"/>
                                              <w:szCs w:val="20"/>
                                            </w:rPr>
                                          </w:pPr>
                                        </w:p>
                                      </w:tc>
                                    </w:tr>
                                  </w:tbl>
                                  <w:p w14:paraId="3F752E68" w14:textId="77777777" w:rsidR="007605A2" w:rsidRPr="00755888" w:rsidRDefault="007605A2" w:rsidP="006D784E">
                                    <w:pPr>
                                      <w:spacing w:after="0" w:line="240" w:lineRule="auto"/>
                                      <w:rPr>
                                        <w:rFonts w:ascii="Helvetica" w:eastAsia="Times New Roman" w:hAnsi="Helvetica" w:cs="Helvetica"/>
                                        <w:sz w:val="20"/>
                                        <w:szCs w:val="20"/>
                                      </w:rPr>
                                    </w:pPr>
                                  </w:p>
                                </w:tc>
                              </w:tr>
                            </w:tbl>
                            <w:p w14:paraId="55D00C16" w14:textId="77777777" w:rsidR="007605A2" w:rsidRPr="00755888" w:rsidRDefault="007605A2" w:rsidP="006D784E">
                              <w:pPr>
                                <w:spacing w:after="0" w:line="240" w:lineRule="auto"/>
                                <w:rPr>
                                  <w:rFonts w:ascii="Helvetica" w:eastAsia="Times New Roman" w:hAnsi="Helvetica" w:cs="Helvetica"/>
                                  <w:sz w:val="20"/>
                                  <w:szCs w:val="20"/>
                                </w:rPr>
                              </w:pPr>
                            </w:p>
                          </w:tc>
                        </w:tr>
                      </w:tbl>
                      <w:p w14:paraId="45023FED"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038075B9" w14:textId="77777777" w:rsidR="007605A2" w:rsidRPr="00755888" w:rsidRDefault="007605A2" w:rsidP="006D784E">
                  <w:pPr>
                    <w:spacing w:after="0" w:line="240" w:lineRule="auto"/>
                    <w:jc w:val="center"/>
                    <w:rPr>
                      <w:rFonts w:ascii="Helvetica" w:eastAsia="Times New Roman" w:hAnsi="Helvetica" w:cs="Helvetica"/>
                      <w:sz w:val="20"/>
                      <w:szCs w:val="20"/>
                    </w:rPr>
                  </w:pPr>
                </w:p>
              </w:tc>
            </w:tr>
          </w:tbl>
          <w:p w14:paraId="5A9F754A" w14:textId="77777777" w:rsidR="007605A2" w:rsidRPr="00755888" w:rsidRDefault="007605A2" w:rsidP="006D784E">
            <w:pPr>
              <w:spacing w:after="0" w:line="240" w:lineRule="auto"/>
              <w:jc w:val="center"/>
              <w:rPr>
                <w:rFonts w:ascii="Helvetica" w:eastAsia="Times New Roman" w:hAnsi="Helvetica" w:cs="Helvetica"/>
                <w:sz w:val="20"/>
                <w:szCs w:val="20"/>
              </w:rPr>
            </w:pPr>
          </w:p>
        </w:tc>
      </w:tr>
      <w:bookmarkEnd w:id="0"/>
    </w:tbl>
    <w:p w14:paraId="5E66BC91" w14:textId="77777777" w:rsidR="00F531BC" w:rsidRPr="00755888" w:rsidRDefault="00F531BC" w:rsidP="002C45CD">
      <w:pPr>
        <w:pStyle w:val="NormalWeb"/>
        <w:rPr>
          <w:rFonts w:ascii="Helvetica" w:hAnsi="Helvetica" w:cs="Helvetica"/>
          <w:sz w:val="21"/>
          <w:szCs w:val="21"/>
        </w:rPr>
      </w:pPr>
    </w:p>
    <w:sectPr w:rsidR="00F531BC" w:rsidRPr="00755888" w:rsidSect="003600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Regular">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84551"/>
    <w:multiLevelType w:val="hybridMultilevel"/>
    <w:tmpl w:val="DCA65A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E93D58"/>
    <w:multiLevelType w:val="hybridMultilevel"/>
    <w:tmpl w:val="43BC0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952A2"/>
    <w:multiLevelType w:val="hybridMultilevel"/>
    <w:tmpl w:val="EAB02678"/>
    <w:lvl w:ilvl="0" w:tplc="CD0CC4BC">
      <w:numFmt w:val="bullet"/>
      <w:lvlText w:val="•"/>
      <w:lvlJc w:val="left"/>
      <w:pPr>
        <w:ind w:left="1080" w:hanging="720"/>
      </w:pPr>
      <w:rPr>
        <w:rFonts w:ascii="Helvetica Regular" w:eastAsiaTheme="minorHAnsi" w:hAnsi="Helvetica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57B10"/>
    <w:multiLevelType w:val="hybridMultilevel"/>
    <w:tmpl w:val="8A36E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FB05D2"/>
    <w:multiLevelType w:val="hybridMultilevel"/>
    <w:tmpl w:val="081A3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FB3255"/>
    <w:multiLevelType w:val="hybridMultilevel"/>
    <w:tmpl w:val="2F2E4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877589"/>
    <w:multiLevelType w:val="multilevel"/>
    <w:tmpl w:val="C58C1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E729E2"/>
    <w:multiLevelType w:val="hybridMultilevel"/>
    <w:tmpl w:val="082CD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F4027"/>
    <w:multiLevelType w:val="hybridMultilevel"/>
    <w:tmpl w:val="9A4CD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115E5"/>
    <w:multiLevelType w:val="hybridMultilevel"/>
    <w:tmpl w:val="2AC64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54C3AAA"/>
    <w:multiLevelType w:val="hybridMultilevel"/>
    <w:tmpl w:val="B9E2A4DE"/>
    <w:lvl w:ilvl="0" w:tplc="CD0CC4BC">
      <w:numFmt w:val="bullet"/>
      <w:lvlText w:val="•"/>
      <w:lvlJc w:val="left"/>
      <w:pPr>
        <w:ind w:left="1080" w:hanging="720"/>
      </w:pPr>
      <w:rPr>
        <w:rFonts w:ascii="Helvetica Regular" w:eastAsiaTheme="minorHAnsi" w:hAnsi="Helvetica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7086D"/>
    <w:multiLevelType w:val="hybridMultilevel"/>
    <w:tmpl w:val="74123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FB1C07"/>
    <w:multiLevelType w:val="hybridMultilevel"/>
    <w:tmpl w:val="EDDCC5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67324375"/>
    <w:multiLevelType w:val="hybridMultilevel"/>
    <w:tmpl w:val="1F4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85262"/>
    <w:multiLevelType w:val="hybridMultilevel"/>
    <w:tmpl w:val="5B04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1902C8"/>
    <w:multiLevelType w:val="hybridMultilevel"/>
    <w:tmpl w:val="34E00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E514C50"/>
    <w:multiLevelType w:val="hybridMultilevel"/>
    <w:tmpl w:val="A344D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D57363"/>
    <w:multiLevelType w:val="hybridMultilevel"/>
    <w:tmpl w:val="0070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933277">
    <w:abstractNumId w:val="5"/>
  </w:num>
  <w:num w:numId="2" w16cid:durableId="84807141">
    <w:abstractNumId w:val="14"/>
  </w:num>
  <w:num w:numId="3" w16cid:durableId="1505970723">
    <w:abstractNumId w:val="1"/>
  </w:num>
  <w:num w:numId="4" w16cid:durableId="365255914">
    <w:abstractNumId w:val="11"/>
  </w:num>
  <w:num w:numId="5" w16cid:durableId="1539001424">
    <w:abstractNumId w:val="16"/>
  </w:num>
  <w:num w:numId="6" w16cid:durableId="108815547">
    <w:abstractNumId w:val="8"/>
  </w:num>
  <w:num w:numId="7" w16cid:durableId="2120950332">
    <w:abstractNumId w:val="13"/>
  </w:num>
  <w:num w:numId="8" w16cid:durableId="601188567">
    <w:abstractNumId w:val="4"/>
  </w:num>
  <w:num w:numId="9" w16cid:durableId="1276786973">
    <w:abstractNumId w:val="6"/>
  </w:num>
  <w:num w:numId="10" w16cid:durableId="2069721156">
    <w:abstractNumId w:val="7"/>
  </w:num>
  <w:num w:numId="11" w16cid:durableId="869688490">
    <w:abstractNumId w:val="0"/>
  </w:num>
  <w:num w:numId="12" w16cid:durableId="933368479">
    <w:abstractNumId w:val="3"/>
  </w:num>
  <w:num w:numId="13" w16cid:durableId="2112242528">
    <w:abstractNumId w:val="17"/>
  </w:num>
  <w:num w:numId="14" w16cid:durableId="198053754">
    <w:abstractNumId w:val="2"/>
  </w:num>
  <w:num w:numId="15" w16cid:durableId="1719431180">
    <w:abstractNumId w:val="10"/>
  </w:num>
  <w:num w:numId="16" w16cid:durableId="1048719746">
    <w:abstractNumId w:val="15"/>
  </w:num>
  <w:num w:numId="17" w16cid:durableId="1454519081">
    <w:abstractNumId w:val="9"/>
  </w:num>
  <w:num w:numId="18" w16cid:durableId="20315665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mailMerge>
    <w:mainDocumentType w:val="email"/>
    <w:linkToQuery/>
    <w:dataType w:val="native"/>
    <w:connectString w:val="Provider=Microsoft.ACE.OLEDB.12.0;User ID=Admin;Data Source=C:\Users\sherwet\OneDrive - qcciorg\ICC - Sherwet\Membership\List of member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All$`"/>
    <w:dataSource r:id="rId1"/>
    <w:odso>
      <w:udl w:val="Provider=Microsoft.ACE.OLEDB.12.0;User ID=Admin;Data Source=C:\Users\sherwet\OneDrive - qcciorg\ICC - Sherwet\Membership\List of member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All$"/>
      <w:src r:id="rId2"/>
      <w:colDelim w:val="9"/>
      <w:type w:val="database"/>
      <w:fHdr/>
      <w:fieldMapData>
        <w:lid w:val="en-US"/>
      </w:fieldMapData>
      <w:fieldMapData>
        <w:lid w:val="en-US"/>
      </w:fieldMapData>
      <w:fieldMapData>
        <w:type w:val="dbColumn"/>
        <w:name w:val="First Name"/>
        <w:mappedName w:val="First Name"/>
        <w:column w:val="1"/>
        <w:lid w:val="en-US"/>
      </w:fieldMapData>
      <w:fieldMapData>
        <w:lid w:val="en-US"/>
      </w:fieldMapData>
      <w:fieldMapData>
        <w:type w:val="dbColumn"/>
        <w:name w:val="Last Name"/>
        <w:mappedName w:val="Last Name"/>
        <w:column w:val="2"/>
        <w:lid w:val="en-US"/>
      </w:fieldMapData>
      <w:fieldMapData>
        <w:type w:val="dbColumn"/>
        <w:name w:val="Suffix"/>
        <w:mappedName w:val="Suffix"/>
        <w:column w:val="0"/>
        <w:lid w:val="en-US"/>
      </w:fieldMapData>
      <w:fieldMapData>
        <w:lid w:val="en-US"/>
      </w:fieldMapData>
      <w:fieldMapData>
        <w:lid w:val="en-US"/>
      </w:fieldMapData>
      <w:fieldMapData>
        <w:type w:val="dbColumn"/>
        <w:name w:val="Company"/>
        <w:mappedName w:val="Company"/>
        <w:column w:val="3"/>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Email"/>
        <w:mappedName w:val="E-mail Address"/>
        <w:column w:val="4"/>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603"/>
    <w:rsid w:val="00000AAD"/>
    <w:rsid w:val="00001383"/>
    <w:rsid w:val="00001CAE"/>
    <w:rsid w:val="00003CC3"/>
    <w:rsid w:val="00005158"/>
    <w:rsid w:val="00011778"/>
    <w:rsid w:val="00013914"/>
    <w:rsid w:val="000148D9"/>
    <w:rsid w:val="00016493"/>
    <w:rsid w:val="000212C8"/>
    <w:rsid w:val="000237A6"/>
    <w:rsid w:val="00024986"/>
    <w:rsid w:val="00032120"/>
    <w:rsid w:val="00040CD5"/>
    <w:rsid w:val="00052415"/>
    <w:rsid w:val="000571D0"/>
    <w:rsid w:val="000578A9"/>
    <w:rsid w:val="000610C5"/>
    <w:rsid w:val="000631DB"/>
    <w:rsid w:val="0006331E"/>
    <w:rsid w:val="00067920"/>
    <w:rsid w:val="00074BC0"/>
    <w:rsid w:val="00075259"/>
    <w:rsid w:val="000833C6"/>
    <w:rsid w:val="00085951"/>
    <w:rsid w:val="00085EDF"/>
    <w:rsid w:val="00087137"/>
    <w:rsid w:val="00090AB4"/>
    <w:rsid w:val="000928B0"/>
    <w:rsid w:val="00093660"/>
    <w:rsid w:val="0009455A"/>
    <w:rsid w:val="00094784"/>
    <w:rsid w:val="000A091D"/>
    <w:rsid w:val="000A14CD"/>
    <w:rsid w:val="000A5115"/>
    <w:rsid w:val="000A5307"/>
    <w:rsid w:val="000A5BB1"/>
    <w:rsid w:val="000A727D"/>
    <w:rsid w:val="000B0394"/>
    <w:rsid w:val="000B40F6"/>
    <w:rsid w:val="000B4865"/>
    <w:rsid w:val="000C16F8"/>
    <w:rsid w:val="000C304E"/>
    <w:rsid w:val="000D0A0D"/>
    <w:rsid w:val="000D6041"/>
    <w:rsid w:val="000E26BB"/>
    <w:rsid w:val="000E30B9"/>
    <w:rsid w:val="000E6CC4"/>
    <w:rsid w:val="000E7B8D"/>
    <w:rsid w:val="000F1938"/>
    <w:rsid w:val="000F3B37"/>
    <w:rsid w:val="000F56B6"/>
    <w:rsid w:val="000F6A47"/>
    <w:rsid w:val="000F7B86"/>
    <w:rsid w:val="001002D8"/>
    <w:rsid w:val="00103817"/>
    <w:rsid w:val="00114436"/>
    <w:rsid w:val="00114857"/>
    <w:rsid w:val="00115EF8"/>
    <w:rsid w:val="00117808"/>
    <w:rsid w:val="00123B1F"/>
    <w:rsid w:val="001343D4"/>
    <w:rsid w:val="001357E6"/>
    <w:rsid w:val="001370EE"/>
    <w:rsid w:val="00140946"/>
    <w:rsid w:val="0014274D"/>
    <w:rsid w:val="001444CE"/>
    <w:rsid w:val="001451D3"/>
    <w:rsid w:val="001519D3"/>
    <w:rsid w:val="00151AB8"/>
    <w:rsid w:val="00153737"/>
    <w:rsid w:val="00157214"/>
    <w:rsid w:val="0016085F"/>
    <w:rsid w:val="00160FD6"/>
    <w:rsid w:val="0016444C"/>
    <w:rsid w:val="00164B04"/>
    <w:rsid w:val="00165079"/>
    <w:rsid w:val="00165102"/>
    <w:rsid w:val="0016606C"/>
    <w:rsid w:val="001672AD"/>
    <w:rsid w:val="00167379"/>
    <w:rsid w:val="00167EA9"/>
    <w:rsid w:val="0017005A"/>
    <w:rsid w:val="00172CF4"/>
    <w:rsid w:val="00173074"/>
    <w:rsid w:val="00181466"/>
    <w:rsid w:val="00183001"/>
    <w:rsid w:val="001852E5"/>
    <w:rsid w:val="00191CF6"/>
    <w:rsid w:val="00194936"/>
    <w:rsid w:val="00194950"/>
    <w:rsid w:val="00194C83"/>
    <w:rsid w:val="00195753"/>
    <w:rsid w:val="001A1846"/>
    <w:rsid w:val="001A3C74"/>
    <w:rsid w:val="001A62F6"/>
    <w:rsid w:val="001B0D48"/>
    <w:rsid w:val="001C4E58"/>
    <w:rsid w:val="001C72C0"/>
    <w:rsid w:val="001D001F"/>
    <w:rsid w:val="001D3605"/>
    <w:rsid w:val="001D3EE7"/>
    <w:rsid w:val="001E25CE"/>
    <w:rsid w:val="001E3ED2"/>
    <w:rsid w:val="001E41AF"/>
    <w:rsid w:val="001E4B1C"/>
    <w:rsid w:val="001E54C7"/>
    <w:rsid w:val="001E5D63"/>
    <w:rsid w:val="001F03C8"/>
    <w:rsid w:val="001F11DA"/>
    <w:rsid w:val="001F21DF"/>
    <w:rsid w:val="001F322A"/>
    <w:rsid w:val="001F3480"/>
    <w:rsid w:val="001F67C3"/>
    <w:rsid w:val="001F7A37"/>
    <w:rsid w:val="00201C4C"/>
    <w:rsid w:val="00202276"/>
    <w:rsid w:val="002026DF"/>
    <w:rsid w:val="00202777"/>
    <w:rsid w:val="00203FC0"/>
    <w:rsid w:val="002110E0"/>
    <w:rsid w:val="0022020E"/>
    <w:rsid w:val="00221942"/>
    <w:rsid w:val="002224B4"/>
    <w:rsid w:val="002262B2"/>
    <w:rsid w:val="002334AD"/>
    <w:rsid w:val="00233B2B"/>
    <w:rsid w:val="002354A3"/>
    <w:rsid w:val="0023654B"/>
    <w:rsid w:val="00236F1E"/>
    <w:rsid w:val="00240DAE"/>
    <w:rsid w:val="002438DE"/>
    <w:rsid w:val="00244456"/>
    <w:rsid w:val="002503AD"/>
    <w:rsid w:val="00250D9B"/>
    <w:rsid w:val="00253C55"/>
    <w:rsid w:val="00254BB5"/>
    <w:rsid w:val="00260115"/>
    <w:rsid w:val="00263A27"/>
    <w:rsid w:val="00270EAE"/>
    <w:rsid w:val="002711F9"/>
    <w:rsid w:val="002719BA"/>
    <w:rsid w:val="0027224F"/>
    <w:rsid w:val="0027348F"/>
    <w:rsid w:val="00273B01"/>
    <w:rsid w:val="002B58E0"/>
    <w:rsid w:val="002C0A3A"/>
    <w:rsid w:val="002C42DD"/>
    <w:rsid w:val="002C45CD"/>
    <w:rsid w:val="002C4913"/>
    <w:rsid w:val="002C63FB"/>
    <w:rsid w:val="002D685D"/>
    <w:rsid w:val="002E02E0"/>
    <w:rsid w:val="002E15AA"/>
    <w:rsid w:val="002E2A7A"/>
    <w:rsid w:val="002E2BFE"/>
    <w:rsid w:val="002E55B9"/>
    <w:rsid w:val="002F039B"/>
    <w:rsid w:val="002F2045"/>
    <w:rsid w:val="002F3D0F"/>
    <w:rsid w:val="002F4615"/>
    <w:rsid w:val="002F46C2"/>
    <w:rsid w:val="002F4EB8"/>
    <w:rsid w:val="00300F6B"/>
    <w:rsid w:val="00301FD8"/>
    <w:rsid w:val="00302B51"/>
    <w:rsid w:val="00304153"/>
    <w:rsid w:val="003056B1"/>
    <w:rsid w:val="0030725C"/>
    <w:rsid w:val="003106DD"/>
    <w:rsid w:val="00312B09"/>
    <w:rsid w:val="00315351"/>
    <w:rsid w:val="003174EB"/>
    <w:rsid w:val="003231CA"/>
    <w:rsid w:val="00325DFC"/>
    <w:rsid w:val="00326444"/>
    <w:rsid w:val="00336F85"/>
    <w:rsid w:val="003372F0"/>
    <w:rsid w:val="00341FCF"/>
    <w:rsid w:val="00342B2A"/>
    <w:rsid w:val="00343297"/>
    <w:rsid w:val="00350DC6"/>
    <w:rsid w:val="00352B6E"/>
    <w:rsid w:val="0035785A"/>
    <w:rsid w:val="003600A3"/>
    <w:rsid w:val="00362C20"/>
    <w:rsid w:val="00364315"/>
    <w:rsid w:val="00364549"/>
    <w:rsid w:val="00365F9E"/>
    <w:rsid w:val="003701CB"/>
    <w:rsid w:val="0037167E"/>
    <w:rsid w:val="00374406"/>
    <w:rsid w:val="0037563D"/>
    <w:rsid w:val="0037638E"/>
    <w:rsid w:val="00376BE2"/>
    <w:rsid w:val="00382EDE"/>
    <w:rsid w:val="0038313F"/>
    <w:rsid w:val="00383710"/>
    <w:rsid w:val="0038524A"/>
    <w:rsid w:val="00386A95"/>
    <w:rsid w:val="00387579"/>
    <w:rsid w:val="00390185"/>
    <w:rsid w:val="00390F11"/>
    <w:rsid w:val="00392A77"/>
    <w:rsid w:val="003957EA"/>
    <w:rsid w:val="00396227"/>
    <w:rsid w:val="003A1BFF"/>
    <w:rsid w:val="003A3BDB"/>
    <w:rsid w:val="003B21BF"/>
    <w:rsid w:val="003B2A1C"/>
    <w:rsid w:val="003B3126"/>
    <w:rsid w:val="003B6414"/>
    <w:rsid w:val="003B6E6A"/>
    <w:rsid w:val="003C6848"/>
    <w:rsid w:val="003C6B0E"/>
    <w:rsid w:val="003C6DA9"/>
    <w:rsid w:val="003D05C3"/>
    <w:rsid w:val="003D60A9"/>
    <w:rsid w:val="003D72FB"/>
    <w:rsid w:val="003E33D6"/>
    <w:rsid w:val="003E3732"/>
    <w:rsid w:val="003E61DE"/>
    <w:rsid w:val="003F6CBA"/>
    <w:rsid w:val="0040037C"/>
    <w:rsid w:val="00410637"/>
    <w:rsid w:val="00414424"/>
    <w:rsid w:val="00415BA6"/>
    <w:rsid w:val="00416398"/>
    <w:rsid w:val="00422579"/>
    <w:rsid w:val="00430D36"/>
    <w:rsid w:val="0043629F"/>
    <w:rsid w:val="004424C5"/>
    <w:rsid w:val="00446A4C"/>
    <w:rsid w:val="00446FF5"/>
    <w:rsid w:val="00450557"/>
    <w:rsid w:val="00455E4F"/>
    <w:rsid w:val="0046011B"/>
    <w:rsid w:val="00460125"/>
    <w:rsid w:val="00465AD9"/>
    <w:rsid w:val="00465D55"/>
    <w:rsid w:val="00466B06"/>
    <w:rsid w:val="0047068D"/>
    <w:rsid w:val="00470CBD"/>
    <w:rsid w:val="00472427"/>
    <w:rsid w:val="0047407A"/>
    <w:rsid w:val="00475E63"/>
    <w:rsid w:val="00480E4E"/>
    <w:rsid w:val="004838AE"/>
    <w:rsid w:val="004843E4"/>
    <w:rsid w:val="004864AF"/>
    <w:rsid w:val="00487006"/>
    <w:rsid w:val="00487AE0"/>
    <w:rsid w:val="00492DD8"/>
    <w:rsid w:val="00495758"/>
    <w:rsid w:val="004A4E1B"/>
    <w:rsid w:val="004A5427"/>
    <w:rsid w:val="004B5429"/>
    <w:rsid w:val="004C2346"/>
    <w:rsid w:val="004C4A99"/>
    <w:rsid w:val="004C7254"/>
    <w:rsid w:val="004C733B"/>
    <w:rsid w:val="004D2F5F"/>
    <w:rsid w:val="004E00BE"/>
    <w:rsid w:val="004E5E5A"/>
    <w:rsid w:val="004E629C"/>
    <w:rsid w:val="004F175A"/>
    <w:rsid w:val="004F217D"/>
    <w:rsid w:val="004F3FC7"/>
    <w:rsid w:val="004F421B"/>
    <w:rsid w:val="004F4EA6"/>
    <w:rsid w:val="00502472"/>
    <w:rsid w:val="00503347"/>
    <w:rsid w:val="0050371A"/>
    <w:rsid w:val="005044E4"/>
    <w:rsid w:val="005074B7"/>
    <w:rsid w:val="00507EA1"/>
    <w:rsid w:val="005112B8"/>
    <w:rsid w:val="0051323C"/>
    <w:rsid w:val="00517D1D"/>
    <w:rsid w:val="005207FB"/>
    <w:rsid w:val="0053572B"/>
    <w:rsid w:val="00543805"/>
    <w:rsid w:val="00545D93"/>
    <w:rsid w:val="005466CC"/>
    <w:rsid w:val="0055284F"/>
    <w:rsid w:val="00554B4E"/>
    <w:rsid w:val="005550D3"/>
    <w:rsid w:val="00555E50"/>
    <w:rsid w:val="00556ECE"/>
    <w:rsid w:val="00563028"/>
    <w:rsid w:val="0056498E"/>
    <w:rsid w:val="00565804"/>
    <w:rsid w:val="00565E2A"/>
    <w:rsid w:val="005660F9"/>
    <w:rsid w:val="0056745A"/>
    <w:rsid w:val="00571A5C"/>
    <w:rsid w:val="00572F7C"/>
    <w:rsid w:val="00574A69"/>
    <w:rsid w:val="00575EE5"/>
    <w:rsid w:val="00576B27"/>
    <w:rsid w:val="00577B6B"/>
    <w:rsid w:val="00577C41"/>
    <w:rsid w:val="00590F97"/>
    <w:rsid w:val="00592A2D"/>
    <w:rsid w:val="00594860"/>
    <w:rsid w:val="005A209E"/>
    <w:rsid w:val="005A5F09"/>
    <w:rsid w:val="005A7531"/>
    <w:rsid w:val="005B2800"/>
    <w:rsid w:val="005B2B83"/>
    <w:rsid w:val="005B3533"/>
    <w:rsid w:val="005B5264"/>
    <w:rsid w:val="005B5DFA"/>
    <w:rsid w:val="005C0FD8"/>
    <w:rsid w:val="005C2DCB"/>
    <w:rsid w:val="005C3B59"/>
    <w:rsid w:val="005C5864"/>
    <w:rsid w:val="005C70BC"/>
    <w:rsid w:val="005D00E9"/>
    <w:rsid w:val="005D5749"/>
    <w:rsid w:val="005E0137"/>
    <w:rsid w:val="005E1229"/>
    <w:rsid w:val="005E49E0"/>
    <w:rsid w:val="005F0988"/>
    <w:rsid w:val="005F3C6E"/>
    <w:rsid w:val="005F593F"/>
    <w:rsid w:val="00604E2B"/>
    <w:rsid w:val="0060513C"/>
    <w:rsid w:val="006079E2"/>
    <w:rsid w:val="00607C10"/>
    <w:rsid w:val="006101C5"/>
    <w:rsid w:val="00615545"/>
    <w:rsid w:val="00620730"/>
    <w:rsid w:val="00621292"/>
    <w:rsid w:val="006234AC"/>
    <w:rsid w:val="00625A4C"/>
    <w:rsid w:val="00627219"/>
    <w:rsid w:val="00627499"/>
    <w:rsid w:val="0063208A"/>
    <w:rsid w:val="00632258"/>
    <w:rsid w:val="00633989"/>
    <w:rsid w:val="00633BDF"/>
    <w:rsid w:val="006405FE"/>
    <w:rsid w:val="00641EC4"/>
    <w:rsid w:val="00644B9A"/>
    <w:rsid w:val="006462E3"/>
    <w:rsid w:val="00654F36"/>
    <w:rsid w:val="0065518F"/>
    <w:rsid w:val="00662E1F"/>
    <w:rsid w:val="00671A94"/>
    <w:rsid w:val="00676C15"/>
    <w:rsid w:val="0067793E"/>
    <w:rsid w:val="006842CB"/>
    <w:rsid w:val="0068552A"/>
    <w:rsid w:val="006916CB"/>
    <w:rsid w:val="00692D68"/>
    <w:rsid w:val="00697B44"/>
    <w:rsid w:val="006A1233"/>
    <w:rsid w:val="006A1D3E"/>
    <w:rsid w:val="006A73B3"/>
    <w:rsid w:val="006B018C"/>
    <w:rsid w:val="006B1B7B"/>
    <w:rsid w:val="006B76DF"/>
    <w:rsid w:val="006C09B2"/>
    <w:rsid w:val="006C3ADF"/>
    <w:rsid w:val="006C3D71"/>
    <w:rsid w:val="006D1F25"/>
    <w:rsid w:val="006D21C0"/>
    <w:rsid w:val="006D3FD0"/>
    <w:rsid w:val="006D747B"/>
    <w:rsid w:val="006E0014"/>
    <w:rsid w:val="006E1E6B"/>
    <w:rsid w:val="006E79AD"/>
    <w:rsid w:val="006F604E"/>
    <w:rsid w:val="00706492"/>
    <w:rsid w:val="00713329"/>
    <w:rsid w:val="007143D3"/>
    <w:rsid w:val="0071461B"/>
    <w:rsid w:val="00720EF8"/>
    <w:rsid w:val="00721741"/>
    <w:rsid w:val="00723EBF"/>
    <w:rsid w:val="00724813"/>
    <w:rsid w:val="00733546"/>
    <w:rsid w:val="00736CF2"/>
    <w:rsid w:val="00736E5B"/>
    <w:rsid w:val="00737AA5"/>
    <w:rsid w:val="007406E6"/>
    <w:rsid w:val="0074363B"/>
    <w:rsid w:val="00743C2A"/>
    <w:rsid w:val="00751436"/>
    <w:rsid w:val="007543E6"/>
    <w:rsid w:val="00755888"/>
    <w:rsid w:val="007605A2"/>
    <w:rsid w:val="00761E08"/>
    <w:rsid w:val="00764662"/>
    <w:rsid w:val="0076509A"/>
    <w:rsid w:val="00770BF2"/>
    <w:rsid w:val="00770EE8"/>
    <w:rsid w:val="007716EA"/>
    <w:rsid w:val="0077364D"/>
    <w:rsid w:val="00775FBB"/>
    <w:rsid w:val="007800D9"/>
    <w:rsid w:val="00781457"/>
    <w:rsid w:val="00783E06"/>
    <w:rsid w:val="0078448B"/>
    <w:rsid w:val="0078450E"/>
    <w:rsid w:val="00785C2D"/>
    <w:rsid w:val="007921DE"/>
    <w:rsid w:val="00792DFF"/>
    <w:rsid w:val="00792F18"/>
    <w:rsid w:val="007930FB"/>
    <w:rsid w:val="00793408"/>
    <w:rsid w:val="00793908"/>
    <w:rsid w:val="00793ADA"/>
    <w:rsid w:val="007958CA"/>
    <w:rsid w:val="007A34E7"/>
    <w:rsid w:val="007A509B"/>
    <w:rsid w:val="007B0149"/>
    <w:rsid w:val="007B6603"/>
    <w:rsid w:val="007B69F9"/>
    <w:rsid w:val="007B6C05"/>
    <w:rsid w:val="007C2CE4"/>
    <w:rsid w:val="007C3262"/>
    <w:rsid w:val="007C337E"/>
    <w:rsid w:val="007C5BF9"/>
    <w:rsid w:val="007D3153"/>
    <w:rsid w:val="007D6834"/>
    <w:rsid w:val="007E3102"/>
    <w:rsid w:val="007E6139"/>
    <w:rsid w:val="007E6758"/>
    <w:rsid w:val="007F33A5"/>
    <w:rsid w:val="007F5288"/>
    <w:rsid w:val="007F7B94"/>
    <w:rsid w:val="00801028"/>
    <w:rsid w:val="00802BDE"/>
    <w:rsid w:val="00804AF8"/>
    <w:rsid w:val="00804B39"/>
    <w:rsid w:val="00807713"/>
    <w:rsid w:val="0080790B"/>
    <w:rsid w:val="00812D6D"/>
    <w:rsid w:val="0081303A"/>
    <w:rsid w:val="00813040"/>
    <w:rsid w:val="00813090"/>
    <w:rsid w:val="00813FC7"/>
    <w:rsid w:val="00816585"/>
    <w:rsid w:val="00816AB4"/>
    <w:rsid w:val="00830448"/>
    <w:rsid w:val="0083138C"/>
    <w:rsid w:val="00831DE5"/>
    <w:rsid w:val="00831E3C"/>
    <w:rsid w:val="008347CD"/>
    <w:rsid w:val="0083545E"/>
    <w:rsid w:val="008357BF"/>
    <w:rsid w:val="00842F6B"/>
    <w:rsid w:val="00843EE3"/>
    <w:rsid w:val="0085362B"/>
    <w:rsid w:val="00855BCE"/>
    <w:rsid w:val="008632E1"/>
    <w:rsid w:val="008634A0"/>
    <w:rsid w:val="00880F58"/>
    <w:rsid w:val="0088189D"/>
    <w:rsid w:val="00881C42"/>
    <w:rsid w:val="00881C6C"/>
    <w:rsid w:val="008845F8"/>
    <w:rsid w:val="008875CB"/>
    <w:rsid w:val="00887B80"/>
    <w:rsid w:val="008938AA"/>
    <w:rsid w:val="00893F25"/>
    <w:rsid w:val="008A0F78"/>
    <w:rsid w:val="008A1EAE"/>
    <w:rsid w:val="008A4764"/>
    <w:rsid w:val="008A5C18"/>
    <w:rsid w:val="008B0A0A"/>
    <w:rsid w:val="008B24D0"/>
    <w:rsid w:val="008B4382"/>
    <w:rsid w:val="008B6E10"/>
    <w:rsid w:val="008C1887"/>
    <w:rsid w:val="008C1F3F"/>
    <w:rsid w:val="008C3997"/>
    <w:rsid w:val="008C6393"/>
    <w:rsid w:val="008D0E5A"/>
    <w:rsid w:val="008D2481"/>
    <w:rsid w:val="008D3EB9"/>
    <w:rsid w:val="008D5CE2"/>
    <w:rsid w:val="008E267C"/>
    <w:rsid w:val="008E28E4"/>
    <w:rsid w:val="008E4D1D"/>
    <w:rsid w:val="008E699F"/>
    <w:rsid w:val="008E7536"/>
    <w:rsid w:val="008F1F23"/>
    <w:rsid w:val="008F3F02"/>
    <w:rsid w:val="008F4677"/>
    <w:rsid w:val="008F6861"/>
    <w:rsid w:val="008F7AC9"/>
    <w:rsid w:val="00904AD7"/>
    <w:rsid w:val="00905EE0"/>
    <w:rsid w:val="00906921"/>
    <w:rsid w:val="009108E9"/>
    <w:rsid w:val="00910B1F"/>
    <w:rsid w:val="009161AD"/>
    <w:rsid w:val="00923CDE"/>
    <w:rsid w:val="00924C73"/>
    <w:rsid w:val="009263A3"/>
    <w:rsid w:val="009278EA"/>
    <w:rsid w:val="00931032"/>
    <w:rsid w:val="00932B3E"/>
    <w:rsid w:val="0094054D"/>
    <w:rsid w:val="0094382C"/>
    <w:rsid w:val="00943D9F"/>
    <w:rsid w:val="00951D63"/>
    <w:rsid w:val="00953DF1"/>
    <w:rsid w:val="00953F53"/>
    <w:rsid w:val="0095634C"/>
    <w:rsid w:val="00964775"/>
    <w:rsid w:val="00967BE6"/>
    <w:rsid w:val="009748C2"/>
    <w:rsid w:val="00975E82"/>
    <w:rsid w:val="009778AD"/>
    <w:rsid w:val="00980656"/>
    <w:rsid w:val="00980B68"/>
    <w:rsid w:val="009935B1"/>
    <w:rsid w:val="00994423"/>
    <w:rsid w:val="00994EDB"/>
    <w:rsid w:val="00996A69"/>
    <w:rsid w:val="009A1099"/>
    <w:rsid w:val="009A171D"/>
    <w:rsid w:val="009A21EC"/>
    <w:rsid w:val="009A5D19"/>
    <w:rsid w:val="009A7C9D"/>
    <w:rsid w:val="009B25A5"/>
    <w:rsid w:val="009C2649"/>
    <w:rsid w:val="009C2FAD"/>
    <w:rsid w:val="009C32AB"/>
    <w:rsid w:val="009C677A"/>
    <w:rsid w:val="009C7597"/>
    <w:rsid w:val="009D13BB"/>
    <w:rsid w:val="009D3DBF"/>
    <w:rsid w:val="009D6479"/>
    <w:rsid w:val="009E54B1"/>
    <w:rsid w:val="009E5FF8"/>
    <w:rsid w:val="009E6BFC"/>
    <w:rsid w:val="009E7C5D"/>
    <w:rsid w:val="009F205B"/>
    <w:rsid w:val="009F30B2"/>
    <w:rsid w:val="009F58E5"/>
    <w:rsid w:val="009F5DC3"/>
    <w:rsid w:val="009F70FF"/>
    <w:rsid w:val="00A079DA"/>
    <w:rsid w:val="00A1495C"/>
    <w:rsid w:val="00A22BB3"/>
    <w:rsid w:val="00A24003"/>
    <w:rsid w:val="00A30401"/>
    <w:rsid w:val="00A31059"/>
    <w:rsid w:val="00A31379"/>
    <w:rsid w:val="00A40A9F"/>
    <w:rsid w:val="00A436E9"/>
    <w:rsid w:val="00A46812"/>
    <w:rsid w:val="00A47D7D"/>
    <w:rsid w:val="00A50461"/>
    <w:rsid w:val="00A538E1"/>
    <w:rsid w:val="00A57103"/>
    <w:rsid w:val="00A579E2"/>
    <w:rsid w:val="00A57B0F"/>
    <w:rsid w:val="00A60C16"/>
    <w:rsid w:val="00A610A6"/>
    <w:rsid w:val="00A64FE1"/>
    <w:rsid w:val="00A702CE"/>
    <w:rsid w:val="00A716C6"/>
    <w:rsid w:val="00A7340E"/>
    <w:rsid w:val="00A752D4"/>
    <w:rsid w:val="00A82392"/>
    <w:rsid w:val="00A82E60"/>
    <w:rsid w:val="00A845F4"/>
    <w:rsid w:val="00A96EAC"/>
    <w:rsid w:val="00A97F8B"/>
    <w:rsid w:val="00AA26D4"/>
    <w:rsid w:val="00AA36B2"/>
    <w:rsid w:val="00AA58F7"/>
    <w:rsid w:val="00AA5D8C"/>
    <w:rsid w:val="00AA6FFC"/>
    <w:rsid w:val="00AB0405"/>
    <w:rsid w:val="00AB2578"/>
    <w:rsid w:val="00AB2F73"/>
    <w:rsid w:val="00AC1A7A"/>
    <w:rsid w:val="00AC2659"/>
    <w:rsid w:val="00AC2C5F"/>
    <w:rsid w:val="00AC2E93"/>
    <w:rsid w:val="00AC35B9"/>
    <w:rsid w:val="00AC738E"/>
    <w:rsid w:val="00AD1A06"/>
    <w:rsid w:val="00AD2FE2"/>
    <w:rsid w:val="00AD3A83"/>
    <w:rsid w:val="00AD4BB7"/>
    <w:rsid w:val="00AD59E9"/>
    <w:rsid w:val="00AD7CCA"/>
    <w:rsid w:val="00AE0167"/>
    <w:rsid w:val="00AE3423"/>
    <w:rsid w:val="00AE486F"/>
    <w:rsid w:val="00AE7C45"/>
    <w:rsid w:val="00AF5F96"/>
    <w:rsid w:val="00AF7E3D"/>
    <w:rsid w:val="00B06D2F"/>
    <w:rsid w:val="00B116E5"/>
    <w:rsid w:val="00B117FF"/>
    <w:rsid w:val="00B13568"/>
    <w:rsid w:val="00B13F28"/>
    <w:rsid w:val="00B1537C"/>
    <w:rsid w:val="00B2004F"/>
    <w:rsid w:val="00B21AFC"/>
    <w:rsid w:val="00B23B06"/>
    <w:rsid w:val="00B24958"/>
    <w:rsid w:val="00B25129"/>
    <w:rsid w:val="00B2611E"/>
    <w:rsid w:val="00B400B0"/>
    <w:rsid w:val="00B40801"/>
    <w:rsid w:val="00B463FD"/>
    <w:rsid w:val="00B4780D"/>
    <w:rsid w:val="00B544F0"/>
    <w:rsid w:val="00B550F7"/>
    <w:rsid w:val="00B6277B"/>
    <w:rsid w:val="00B6492D"/>
    <w:rsid w:val="00B65721"/>
    <w:rsid w:val="00B657D7"/>
    <w:rsid w:val="00B665B3"/>
    <w:rsid w:val="00B66C23"/>
    <w:rsid w:val="00B67ECF"/>
    <w:rsid w:val="00B70130"/>
    <w:rsid w:val="00B74054"/>
    <w:rsid w:val="00B74DD2"/>
    <w:rsid w:val="00B77D86"/>
    <w:rsid w:val="00B803D0"/>
    <w:rsid w:val="00B81EB3"/>
    <w:rsid w:val="00B9226A"/>
    <w:rsid w:val="00B9486E"/>
    <w:rsid w:val="00BA546A"/>
    <w:rsid w:val="00BA63FA"/>
    <w:rsid w:val="00BB3472"/>
    <w:rsid w:val="00BB3606"/>
    <w:rsid w:val="00BB47FB"/>
    <w:rsid w:val="00BB4AAD"/>
    <w:rsid w:val="00BB64E9"/>
    <w:rsid w:val="00BB7C99"/>
    <w:rsid w:val="00BC0C87"/>
    <w:rsid w:val="00BC16E7"/>
    <w:rsid w:val="00BC1AA6"/>
    <w:rsid w:val="00BC1B36"/>
    <w:rsid w:val="00BC7EF3"/>
    <w:rsid w:val="00BD7C84"/>
    <w:rsid w:val="00BE1703"/>
    <w:rsid w:val="00BE2D4C"/>
    <w:rsid w:val="00BE524B"/>
    <w:rsid w:val="00BF3813"/>
    <w:rsid w:val="00BF4C66"/>
    <w:rsid w:val="00BF5D5F"/>
    <w:rsid w:val="00BF6E22"/>
    <w:rsid w:val="00C01842"/>
    <w:rsid w:val="00C041F2"/>
    <w:rsid w:val="00C04204"/>
    <w:rsid w:val="00C0438F"/>
    <w:rsid w:val="00C069AC"/>
    <w:rsid w:val="00C07DCE"/>
    <w:rsid w:val="00C119DF"/>
    <w:rsid w:val="00C1380E"/>
    <w:rsid w:val="00C15CFA"/>
    <w:rsid w:val="00C17F2A"/>
    <w:rsid w:val="00C24E74"/>
    <w:rsid w:val="00C3067B"/>
    <w:rsid w:val="00C30C3F"/>
    <w:rsid w:val="00C365FF"/>
    <w:rsid w:val="00C4076E"/>
    <w:rsid w:val="00C437D6"/>
    <w:rsid w:val="00C448B9"/>
    <w:rsid w:val="00C44E34"/>
    <w:rsid w:val="00C50E7E"/>
    <w:rsid w:val="00C51DDA"/>
    <w:rsid w:val="00C53002"/>
    <w:rsid w:val="00C5325E"/>
    <w:rsid w:val="00C54CC6"/>
    <w:rsid w:val="00C56AC3"/>
    <w:rsid w:val="00C57460"/>
    <w:rsid w:val="00C669D9"/>
    <w:rsid w:val="00C70CE9"/>
    <w:rsid w:val="00C70F81"/>
    <w:rsid w:val="00C735A5"/>
    <w:rsid w:val="00C77A19"/>
    <w:rsid w:val="00C80C2B"/>
    <w:rsid w:val="00C86467"/>
    <w:rsid w:val="00C86702"/>
    <w:rsid w:val="00C905B0"/>
    <w:rsid w:val="00C91B41"/>
    <w:rsid w:val="00C92380"/>
    <w:rsid w:val="00C92E3E"/>
    <w:rsid w:val="00C95A3E"/>
    <w:rsid w:val="00CA1BAF"/>
    <w:rsid w:val="00CA3DE3"/>
    <w:rsid w:val="00CA4D0A"/>
    <w:rsid w:val="00CB442F"/>
    <w:rsid w:val="00CB4828"/>
    <w:rsid w:val="00CB48E7"/>
    <w:rsid w:val="00CB5FB4"/>
    <w:rsid w:val="00CC0425"/>
    <w:rsid w:val="00CC07F5"/>
    <w:rsid w:val="00CC08B8"/>
    <w:rsid w:val="00CC0A49"/>
    <w:rsid w:val="00CC0E7A"/>
    <w:rsid w:val="00CC4181"/>
    <w:rsid w:val="00CC63EC"/>
    <w:rsid w:val="00CD1BE4"/>
    <w:rsid w:val="00CD28FB"/>
    <w:rsid w:val="00CD3BAF"/>
    <w:rsid w:val="00CD567E"/>
    <w:rsid w:val="00CD5B57"/>
    <w:rsid w:val="00CD66BB"/>
    <w:rsid w:val="00CE0BB9"/>
    <w:rsid w:val="00CE0D82"/>
    <w:rsid w:val="00CE5E72"/>
    <w:rsid w:val="00CF123D"/>
    <w:rsid w:val="00CF19B1"/>
    <w:rsid w:val="00CF6E8C"/>
    <w:rsid w:val="00D01A35"/>
    <w:rsid w:val="00D05702"/>
    <w:rsid w:val="00D06DE4"/>
    <w:rsid w:val="00D10382"/>
    <w:rsid w:val="00D10EDE"/>
    <w:rsid w:val="00D158CF"/>
    <w:rsid w:val="00D163E8"/>
    <w:rsid w:val="00D20A03"/>
    <w:rsid w:val="00D2364D"/>
    <w:rsid w:val="00D2495F"/>
    <w:rsid w:val="00D25369"/>
    <w:rsid w:val="00D26AFB"/>
    <w:rsid w:val="00D2780F"/>
    <w:rsid w:val="00D33E91"/>
    <w:rsid w:val="00D33EB8"/>
    <w:rsid w:val="00D3627A"/>
    <w:rsid w:val="00D362CF"/>
    <w:rsid w:val="00D37D5A"/>
    <w:rsid w:val="00D37EE1"/>
    <w:rsid w:val="00D405DC"/>
    <w:rsid w:val="00D4318D"/>
    <w:rsid w:val="00D45BF9"/>
    <w:rsid w:val="00D472E7"/>
    <w:rsid w:val="00D47806"/>
    <w:rsid w:val="00D53276"/>
    <w:rsid w:val="00D53992"/>
    <w:rsid w:val="00D53D76"/>
    <w:rsid w:val="00D547EA"/>
    <w:rsid w:val="00D551A7"/>
    <w:rsid w:val="00D577A1"/>
    <w:rsid w:val="00D6049D"/>
    <w:rsid w:val="00D60ADB"/>
    <w:rsid w:val="00D643CF"/>
    <w:rsid w:val="00D65931"/>
    <w:rsid w:val="00D80337"/>
    <w:rsid w:val="00D83764"/>
    <w:rsid w:val="00D9097A"/>
    <w:rsid w:val="00D916BB"/>
    <w:rsid w:val="00D927E8"/>
    <w:rsid w:val="00D93DBC"/>
    <w:rsid w:val="00D95B0B"/>
    <w:rsid w:val="00DA0ABC"/>
    <w:rsid w:val="00DA187D"/>
    <w:rsid w:val="00DB05EF"/>
    <w:rsid w:val="00DB15EB"/>
    <w:rsid w:val="00DB2B9E"/>
    <w:rsid w:val="00DB502E"/>
    <w:rsid w:val="00DB58DD"/>
    <w:rsid w:val="00DB7588"/>
    <w:rsid w:val="00DB7C16"/>
    <w:rsid w:val="00DC576B"/>
    <w:rsid w:val="00DC6249"/>
    <w:rsid w:val="00DC7291"/>
    <w:rsid w:val="00DD198B"/>
    <w:rsid w:val="00DD3B10"/>
    <w:rsid w:val="00DD3C34"/>
    <w:rsid w:val="00DD72B7"/>
    <w:rsid w:val="00DD7CFB"/>
    <w:rsid w:val="00DE172A"/>
    <w:rsid w:val="00DE229F"/>
    <w:rsid w:val="00DE2E6D"/>
    <w:rsid w:val="00DF22C8"/>
    <w:rsid w:val="00DF2B72"/>
    <w:rsid w:val="00DF76E5"/>
    <w:rsid w:val="00E02D5E"/>
    <w:rsid w:val="00E033F4"/>
    <w:rsid w:val="00E03DB2"/>
    <w:rsid w:val="00E0552F"/>
    <w:rsid w:val="00E07820"/>
    <w:rsid w:val="00E07C39"/>
    <w:rsid w:val="00E108F0"/>
    <w:rsid w:val="00E1238C"/>
    <w:rsid w:val="00E13BB9"/>
    <w:rsid w:val="00E20E3D"/>
    <w:rsid w:val="00E21D0A"/>
    <w:rsid w:val="00E223B0"/>
    <w:rsid w:val="00E261F6"/>
    <w:rsid w:val="00E33D2E"/>
    <w:rsid w:val="00E37822"/>
    <w:rsid w:val="00E40CF1"/>
    <w:rsid w:val="00E41861"/>
    <w:rsid w:val="00E47CED"/>
    <w:rsid w:val="00E47FCA"/>
    <w:rsid w:val="00E54D4F"/>
    <w:rsid w:val="00E60FDA"/>
    <w:rsid w:val="00E62006"/>
    <w:rsid w:val="00E65A9F"/>
    <w:rsid w:val="00E72553"/>
    <w:rsid w:val="00E72A10"/>
    <w:rsid w:val="00E73BB9"/>
    <w:rsid w:val="00E73DD6"/>
    <w:rsid w:val="00E87389"/>
    <w:rsid w:val="00E9217C"/>
    <w:rsid w:val="00E95D60"/>
    <w:rsid w:val="00EA074F"/>
    <w:rsid w:val="00EA09D0"/>
    <w:rsid w:val="00EA1776"/>
    <w:rsid w:val="00EA20DF"/>
    <w:rsid w:val="00EB0A62"/>
    <w:rsid w:val="00EB0F33"/>
    <w:rsid w:val="00EB582D"/>
    <w:rsid w:val="00EC4058"/>
    <w:rsid w:val="00EC6FE1"/>
    <w:rsid w:val="00EC7C9D"/>
    <w:rsid w:val="00ED0D71"/>
    <w:rsid w:val="00ED6E04"/>
    <w:rsid w:val="00EE585A"/>
    <w:rsid w:val="00EF0DCC"/>
    <w:rsid w:val="00EF1814"/>
    <w:rsid w:val="00EF5F2E"/>
    <w:rsid w:val="00F002F1"/>
    <w:rsid w:val="00F02A05"/>
    <w:rsid w:val="00F02C70"/>
    <w:rsid w:val="00F047A4"/>
    <w:rsid w:val="00F069EE"/>
    <w:rsid w:val="00F13A76"/>
    <w:rsid w:val="00F13D1D"/>
    <w:rsid w:val="00F22366"/>
    <w:rsid w:val="00F26B20"/>
    <w:rsid w:val="00F279EE"/>
    <w:rsid w:val="00F27B4A"/>
    <w:rsid w:val="00F320E2"/>
    <w:rsid w:val="00F32338"/>
    <w:rsid w:val="00F34215"/>
    <w:rsid w:val="00F36320"/>
    <w:rsid w:val="00F379E0"/>
    <w:rsid w:val="00F41B99"/>
    <w:rsid w:val="00F421A4"/>
    <w:rsid w:val="00F44B6C"/>
    <w:rsid w:val="00F47D53"/>
    <w:rsid w:val="00F518A2"/>
    <w:rsid w:val="00F531BC"/>
    <w:rsid w:val="00F547E5"/>
    <w:rsid w:val="00F55B2E"/>
    <w:rsid w:val="00F57022"/>
    <w:rsid w:val="00F577F6"/>
    <w:rsid w:val="00F6111D"/>
    <w:rsid w:val="00F73F29"/>
    <w:rsid w:val="00F74604"/>
    <w:rsid w:val="00F74EA7"/>
    <w:rsid w:val="00F77D7F"/>
    <w:rsid w:val="00F82137"/>
    <w:rsid w:val="00F82F2B"/>
    <w:rsid w:val="00F8383E"/>
    <w:rsid w:val="00F86C76"/>
    <w:rsid w:val="00F91793"/>
    <w:rsid w:val="00F93DD1"/>
    <w:rsid w:val="00F949F4"/>
    <w:rsid w:val="00F95E7E"/>
    <w:rsid w:val="00FA58E0"/>
    <w:rsid w:val="00FA608D"/>
    <w:rsid w:val="00FB3009"/>
    <w:rsid w:val="00FC0464"/>
    <w:rsid w:val="00FC2C90"/>
    <w:rsid w:val="00FC5B50"/>
    <w:rsid w:val="00FC5D4D"/>
    <w:rsid w:val="00FD06E0"/>
    <w:rsid w:val="00FD4417"/>
    <w:rsid w:val="00FD6049"/>
    <w:rsid w:val="00FE041A"/>
    <w:rsid w:val="00FE063F"/>
    <w:rsid w:val="00FE1217"/>
    <w:rsid w:val="00FE2194"/>
    <w:rsid w:val="00FE3D94"/>
    <w:rsid w:val="00FE753D"/>
    <w:rsid w:val="00FF2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67B1E4"/>
  <w15:chartTrackingRefBased/>
  <w15:docId w15:val="{18E8684D-611D-4F34-B9DE-609F44558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67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7B6603"/>
    <w:pPr>
      <w:spacing w:before="100" w:beforeAutospacing="1" w:after="100" w:afterAutospacing="1" w:line="240" w:lineRule="auto"/>
      <w:outlineLvl w:val="1"/>
    </w:pPr>
    <w:rPr>
      <w:rFonts w:ascii="Calibri" w:hAnsi="Calibri" w:cs="Calibri"/>
      <w:b/>
      <w:bCs/>
      <w:sz w:val="36"/>
      <w:szCs w:val="36"/>
    </w:rPr>
  </w:style>
  <w:style w:type="paragraph" w:styleId="Heading3">
    <w:name w:val="heading 3"/>
    <w:basedOn w:val="Normal"/>
    <w:next w:val="Normal"/>
    <w:link w:val="Heading3Char"/>
    <w:uiPriority w:val="9"/>
    <w:semiHidden/>
    <w:unhideWhenUsed/>
    <w:qFormat/>
    <w:rsid w:val="004838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5D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6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B6603"/>
    <w:rPr>
      <w:rFonts w:ascii="Calibri" w:hAnsi="Calibri" w:cs="Calibri"/>
      <w:b/>
      <w:bCs/>
      <w:sz w:val="36"/>
      <w:szCs w:val="36"/>
    </w:rPr>
  </w:style>
  <w:style w:type="character" w:styleId="Hyperlink">
    <w:name w:val="Hyperlink"/>
    <w:basedOn w:val="DefaultParagraphFont"/>
    <w:uiPriority w:val="99"/>
    <w:unhideWhenUsed/>
    <w:rsid w:val="007B6603"/>
    <w:rPr>
      <w:color w:val="0000FF"/>
      <w:u w:val="single"/>
    </w:rPr>
  </w:style>
  <w:style w:type="paragraph" w:styleId="NormalWeb">
    <w:name w:val="Normal (Web)"/>
    <w:basedOn w:val="Normal"/>
    <w:uiPriority w:val="99"/>
    <w:unhideWhenUsed/>
    <w:rsid w:val="007B6603"/>
    <w:pPr>
      <w:spacing w:after="0" w:line="240" w:lineRule="auto"/>
    </w:pPr>
    <w:rPr>
      <w:rFonts w:ascii="Calibri" w:hAnsi="Calibri" w:cs="Calibri"/>
    </w:rPr>
  </w:style>
  <w:style w:type="character" w:styleId="Strong">
    <w:name w:val="Strong"/>
    <w:basedOn w:val="DefaultParagraphFont"/>
    <w:uiPriority w:val="22"/>
    <w:qFormat/>
    <w:rsid w:val="007B6603"/>
    <w:rPr>
      <w:b/>
      <w:bCs/>
    </w:rPr>
  </w:style>
  <w:style w:type="character" w:styleId="Emphasis">
    <w:name w:val="Emphasis"/>
    <w:basedOn w:val="DefaultParagraphFont"/>
    <w:uiPriority w:val="20"/>
    <w:qFormat/>
    <w:rsid w:val="007B6603"/>
    <w:rPr>
      <w:i/>
      <w:iCs/>
    </w:rPr>
  </w:style>
  <w:style w:type="character" w:styleId="FollowedHyperlink">
    <w:name w:val="FollowedHyperlink"/>
    <w:basedOn w:val="DefaultParagraphFont"/>
    <w:uiPriority w:val="99"/>
    <w:semiHidden/>
    <w:unhideWhenUsed/>
    <w:rsid w:val="007B6603"/>
    <w:rPr>
      <w:color w:val="954F72" w:themeColor="followedHyperlink"/>
      <w:u w:val="single"/>
    </w:rPr>
  </w:style>
  <w:style w:type="character" w:styleId="UnresolvedMention">
    <w:name w:val="Unresolved Mention"/>
    <w:basedOn w:val="DefaultParagraphFont"/>
    <w:uiPriority w:val="99"/>
    <w:semiHidden/>
    <w:unhideWhenUsed/>
    <w:rsid w:val="007B6603"/>
    <w:rPr>
      <w:color w:val="605E5C"/>
      <w:shd w:val="clear" w:color="auto" w:fill="E1DFDD"/>
    </w:rPr>
  </w:style>
  <w:style w:type="character" w:customStyle="1" w:styleId="Heading1Char">
    <w:name w:val="Heading 1 Char"/>
    <w:basedOn w:val="DefaultParagraphFont"/>
    <w:link w:val="Heading1"/>
    <w:uiPriority w:val="9"/>
    <w:rsid w:val="009C67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38A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F322A"/>
    <w:pPr>
      <w:ind w:left="720"/>
      <w:contextualSpacing/>
    </w:pPr>
  </w:style>
  <w:style w:type="character" w:customStyle="1" w:styleId="Heading4Char">
    <w:name w:val="Heading 4 Char"/>
    <w:basedOn w:val="DefaultParagraphFont"/>
    <w:link w:val="Heading4"/>
    <w:uiPriority w:val="9"/>
    <w:rsid w:val="00FC5D4D"/>
    <w:rPr>
      <w:rFonts w:asciiTheme="majorHAnsi" w:eastAsiaTheme="majorEastAsia" w:hAnsiTheme="majorHAnsi" w:cstheme="majorBidi"/>
      <w:i/>
      <w:iCs/>
      <w:color w:val="2F5496" w:themeColor="accent1" w:themeShade="BF"/>
    </w:rPr>
  </w:style>
  <w:style w:type="paragraph" w:customStyle="1" w:styleId="is-style-large">
    <w:name w:val="is-style-large"/>
    <w:basedOn w:val="Normal"/>
    <w:rsid w:val="00BB7C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205">
      <w:bodyDiv w:val="1"/>
      <w:marLeft w:val="0"/>
      <w:marRight w:val="0"/>
      <w:marTop w:val="0"/>
      <w:marBottom w:val="0"/>
      <w:divBdr>
        <w:top w:val="none" w:sz="0" w:space="0" w:color="auto"/>
        <w:left w:val="none" w:sz="0" w:space="0" w:color="auto"/>
        <w:bottom w:val="none" w:sz="0" w:space="0" w:color="auto"/>
        <w:right w:val="none" w:sz="0" w:space="0" w:color="auto"/>
      </w:divBdr>
    </w:div>
    <w:div w:id="3942902">
      <w:bodyDiv w:val="1"/>
      <w:marLeft w:val="0"/>
      <w:marRight w:val="0"/>
      <w:marTop w:val="0"/>
      <w:marBottom w:val="0"/>
      <w:divBdr>
        <w:top w:val="none" w:sz="0" w:space="0" w:color="auto"/>
        <w:left w:val="none" w:sz="0" w:space="0" w:color="auto"/>
        <w:bottom w:val="none" w:sz="0" w:space="0" w:color="auto"/>
        <w:right w:val="none" w:sz="0" w:space="0" w:color="auto"/>
      </w:divBdr>
    </w:div>
    <w:div w:id="6518409">
      <w:bodyDiv w:val="1"/>
      <w:marLeft w:val="0"/>
      <w:marRight w:val="0"/>
      <w:marTop w:val="0"/>
      <w:marBottom w:val="0"/>
      <w:divBdr>
        <w:top w:val="none" w:sz="0" w:space="0" w:color="auto"/>
        <w:left w:val="none" w:sz="0" w:space="0" w:color="auto"/>
        <w:bottom w:val="none" w:sz="0" w:space="0" w:color="auto"/>
        <w:right w:val="none" w:sz="0" w:space="0" w:color="auto"/>
      </w:divBdr>
    </w:div>
    <w:div w:id="12416437">
      <w:bodyDiv w:val="1"/>
      <w:marLeft w:val="0"/>
      <w:marRight w:val="0"/>
      <w:marTop w:val="0"/>
      <w:marBottom w:val="0"/>
      <w:divBdr>
        <w:top w:val="none" w:sz="0" w:space="0" w:color="auto"/>
        <w:left w:val="none" w:sz="0" w:space="0" w:color="auto"/>
        <w:bottom w:val="none" w:sz="0" w:space="0" w:color="auto"/>
        <w:right w:val="none" w:sz="0" w:space="0" w:color="auto"/>
      </w:divBdr>
    </w:div>
    <w:div w:id="12877735">
      <w:bodyDiv w:val="1"/>
      <w:marLeft w:val="0"/>
      <w:marRight w:val="0"/>
      <w:marTop w:val="0"/>
      <w:marBottom w:val="0"/>
      <w:divBdr>
        <w:top w:val="none" w:sz="0" w:space="0" w:color="auto"/>
        <w:left w:val="none" w:sz="0" w:space="0" w:color="auto"/>
        <w:bottom w:val="none" w:sz="0" w:space="0" w:color="auto"/>
        <w:right w:val="none" w:sz="0" w:space="0" w:color="auto"/>
      </w:divBdr>
    </w:div>
    <w:div w:id="13504615">
      <w:bodyDiv w:val="1"/>
      <w:marLeft w:val="0"/>
      <w:marRight w:val="0"/>
      <w:marTop w:val="0"/>
      <w:marBottom w:val="0"/>
      <w:divBdr>
        <w:top w:val="none" w:sz="0" w:space="0" w:color="auto"/>
        <w:left w:val="none" w:sz="0" w:space="0" w:color="auto"/>
        <w:bottom w:val="none" w:sz="0" w:space="0" w:color="auto"/>
        <w:right w:val="none" w:sz="0" w:space="0" w:color="auto"/>
      </w:divBdr>
    </w:div>
    <w:div w:id="28800365">
      <w:bodyDiv w:val="1"/>
      <w:marLeft w:val="0"/>
      <w:marRight w:val="0"/>
      <w:marTop w:val="0"/>
      <w:marBottom w:val="0"/>
      <w:divBdr>
        <w:top w:val="none" w:sz="0" w:space="0" w:color="auto"/>
        <w:left w:val="none" w:sz="0" w:space="0" w:color="auto"/>
        <w:bottom w:val="none" w:sz="0" w:space="0" w:color="auto"/>
        <w:right w:val="none" w:sz="0" w:space="0" w:color="auto"/>
      </w:divBdr>
    </w:div>
    <w:div w:id="31813357">
      <w:bodyDiv w:val="1"/>
      <w:marLeft w:val="0"/>
      <w:marRight w:val="0"/>
      <w:marTop w:val="0"/>
      <w:marBottom w:val="0"/>
      <w:divBdr>
        <w:top w:val="none" w:sz="0" w:space="0" w:color="auto"/>
        <w:left w:val="none" w:sz="0" w:space="0" w:color="auto"/>
        <w:bottom w:val="none" w:sz="0" w:space="0" w:color="auto"/>
        <w:right w:val="none" w:sz="0" w:space="0" w:color="auto"/>
      </w:divBdr>
    </w:div>
    <w:div w:id="44644131">
      <w:bodyDiv w:val="1"/>
      <w:marLeft w:val="0"/>
      <w:marRight w:val="0"/>
      <w:marTop w:val="0"/>
      <w:marBottom w:val="0"/>
      <w:divBdr>
        <w:top w:val="none" w:sz="0" w:space="0" w:color="auto"/>
        <w:left w:val="none" w:sz="0" w:space="0" w:color="auto"/>
        <w:bottom w:val="none" w:sz="0" w:space="0" w:color="auto"/>
        <w:right w:val="none" w:sz="0" w:space="0" w:color="auto"/>
      </w:divBdr>
    </w:div>
    <w:div w:id="51126577">
      <w:bodyDiv w:val="1"/>
      <w:marLeft w:val="0"/>
      <w:marRight w:val="0"/>
      <w:marTop w:val="0"/>
      <w:marBottom w:val="0"/>
      <w:divBdr>
        <w:top w:val="none" w:sz="0" w:space="0" w:color="auto"/>
        <w:left w:val="none" w:sz="0" w:space="0" w:color="auto"/>
        <w:bottom w:val="none" w:sz="0" w:space="0" w:color="auto"/>
        <w:right w:val="none" w:sz="0" w:space="0" w:color="auto"/>
      </w:divBdr>
      <w:divsChild>
        <w:div w:id="2010912105">
          <w:marLeft w:val="0"/>
          <w:marRight w:val="0"/>
          <w:marTop w:val="0"/>
          <w:marBottom w:val="0"/>
          <w:divBdr>
            <w:top w:val="none" w:sz="0" w:space="0" w:color="auto"/>
            <w:left w:val="none" w:sz="0" w:space="0" w:color="auto"/>
            <w:bottom w:val="none" w:sz="0" w:space="0" w:color="auto"/>
            <w:right w:val="none" w:sz="0" w:space="0" w:color="auto"/>
          </w:divBdr>
          <w:divsChild>
            <w:div w:id="1997874982">
              <w:marLeft w:val="0"/>
              <w:marRight w:val="0"/>
              <w:marTop w:val="0"/>
              <w:marBottom w:val="0"/>
              <w:divBdr>
                <w:top w:val="none" w:sz="0" w:space="0" w:color="auto"/>
                <w:left w:val="none" w:sz="0" w:space="0" w:color="auto"/>
                <w:bottom w:val="none" w:sz="0" w:space="0" w:color="auto"/>
                <w:right w:val="none" w:sz="0" w:space="0" w:color="auto"/>
              </w:divBdr>
              <w:divsChild>
                <w:div w:id="608586533">
                  <w:marLeft w:val="0"/>
                  <w:marRight w:val="0"/>
                  <w:marTop w:val="0"/>
                  <w:marBottom w:val="0"/>
                  <w:divBdr>
                    <w:top w:val="none" w:sz="0" w:space="0" w:color="auto"/>
                    <w:left w:val="none" w:sz="0" w:space="0" w:color="auto"/>
                    <w:bottom w:val="none" w:sz="0" w:space="0" w:color="auto"/>
                    <w:right w:val="none" w:sz="0" w:space="0" w:color="auto"/>
                  </w:divBdr>
                  <w:divsChild>
                    <w:div w:id="287442011">
                      <w:marLeft w:val="0"/>
                      <w:marRight w:val="0"/>
                      <w:marTop w:val="0"/>
                      <w:marBottom w:val="0"/>
                      <w:divBdr>
                        <w:top w:val="none" w:sz="0" w:space="0" w:color="auto"/>
                        <w:left w:val="none" w:sz="0" w:space="0" w:color="auto"/>
                        <w:bottom w:val="none" w:sz="0" w:space="0" w:color="auto"/>
                        <w:right w:val="none" w:sz="0" w:space="0" w:color="auto"/>
                      </w:divBdr>
                      <w:divsChild>
                        <w:div w:id="619457683">
                          <w:marLeft w:val="300"/>
                          <w:marRight w:val="30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326345">
      <w:bodyDiv w:val="1"/>
      <w:marLeft w:val="0"/>
      <w:marRight w:val="0"/>
      <w:marTop w:val="0"/>
      <w:marBottom w:val="0"/>
      <w:divBdr>
        <w:top w:val="none" w:sz="0" w:space="0" w:color="auto"/>
        <w:left w:val="none" w:sz="0" w:space="0" w:color="auto"/>
        <w:bottom w:val="none" w:sz="0" w:space="0" w:color="auto"/>
        <w:right w:val="none" w:sz="0" w:space="0" w:color="auto"/>
      </w:divBdr>
    </w:div>
    <w:div w:id="59131911">
      <w:bodyDiv w:val="1"/>
      <w:marLeft w:val="0"/>
      <w:marRight w:val="0"/>
      <w:marTop w:val="0"/>
      <w:marBottom w:val="0"/>
      <w:divBdr>
        <w:top w:val="none" w:sz="0" w:space="0" w:color="auto"/>
        <w:left w:val="none" w:sz="0" w:space="0" w:color="auto"/>
        <w:bottom w:val="none" w:sz="0" w:space="0" w:color="auto"/>
        <w:right w:val="none" w:sz="0" w:space="0" w:color="auto"/>
      </w:divBdr>
    </w:div>
    <w:div w:id="60645204">
      <w:bodyDiv w:val="1"/>
      <w:marLeft w:val="0"/>
      <w:marRight w:val="0"/>
      <w:marTop w:val="0"/>
      <w:marBottom w:val="0"/>
      <w:divBdr>
        <w:top w:val="none" w:sz="0" w:space="0" w:color="auto"/>
        <w:left w:val="none" w:sz="0" w:space="0" w:color="auto"/>
        <w:bottom w:val="none" w:sz="0" w:space="0" w:color="auto"/>
        <w:right w:val="none" w:sz="0" w:space="0" w:color="auto"/>
      </w:divBdr>
    </w:div>
    <w:div w:id="61174943">
      <w:bodyDiv w:val="1"/>
      <w:marLeft w:val="0"/>
      <w:marRight w:val="0"/>
      <w:marTop w:val="0"/>
      <w:marBottom w:val="0"/>
      <w:divBdr>
        <w:top w:val="none" w:sz="0" w:space="0" w:color="auto"/>
        <w:left w:val="none" w:sz="0" w:space="0" w:color="auto"/>
        <w:bottom w:val="none" w:sz="0" w:space="0" w:color="auto"/>
        <w:right w:val="none" w:sz="0" w:space="0" w:color="auto"/>
      </w:divBdr>
    </w:div>
    <w:div w:id="63068564">
      <w:bodyDiv w:val="1"/>
      <w:marLeft w:val="0"/>
      <w:marRight w:val="0"/>
      <w:marTop w:val="0"/>
      <w:marBottom w:val="0"/>
      <w:divBdr>
        <w:top w:val="none" w:sz="0" w:space="0" w:color="auto"/>
        <w:left w:val="none" w:sz="0" w:space="0" w:color="auto"/>
        <w:bottom w:val="none" w:sz="0" w:space="0" w:color="auto"/>
        <w:right w:val="none" w:sz="0" w:space="0" w:color="auto"/>
      </w:divBdr>
      <w:divsChild>
        <w:div w:id="110252259">
          <w:marLeft w:val="0"/>
          <w:marRight w:val="0"/>
          <w:marTop w:val="0"/>
          <w:marBottom w:val="0"/>
          <w:divBdr>
            <w:top w:val="none" w:sz="0" w:space="0" w:color="auto"/>
            <w:left w:val="none" w:sz="0" w:space="0" w:color="auto"/>
            <w:bottom w:val="none" w:sz="0" w:space="0" w:color="auto"/>
            <w:right w:val="none" w:sz="0" w:space="0" w:color="auto"/>
          </w:divBdr>
        </w:div>
      </w:divsChild>
    </w:div>
    <w:div w:id="66536371">
      <w:bodyDiv w:val="1"/>
      <w:marLeft w:val="0"/>
      <w:marRight w:val="0"/>
      <w:marTop w:val="0"/>
      <w:marBottom w:val="0"/>
      <w:divBdr>
        <w:top w:val="none" w:sz="0" w:space="0" w:color="auto"/>
        <w:left w:val="none" w:sz="0" w:space="0" w:color="auto"/>
        <w:bottom w:val="none" w:sz="0" w:space="0" w:color="auto"/>
        <w:right w:val="none" w:sz="0" w:space="0" w:color="auto"/>
      </w:divBdr>
    </w:div>
    <w:div w:id="68120246">
      <w:bodyDiv w:val="1"/>
      <w:marLeft w:val="0"/>
      <w:marRight w:val="0"/>
      <w:marTop w:val="0"/>
      <w:marBottom w:val="0"/>
      <w:divBdr>
        <w:top w:val="none" w:sz="0" w:space="0" w:color="auto"/>
        <w:left w:val="none" w:sz="0" w:space="0" w:color="auto"/>
        <w:bottom w:val="none" w:sz="0" w:space="0" w:color="auto"/>
        <w:right w:val="none" w:sz="0" w:space="0" w:color="auto"/>
      </w:divBdr>
    </w:div>
    <w:div w:id="71703713">
      <w:bodyDiv w:val="1"/>
      <w:marLeft w:val="0"/>
      <w:marRight w:val="0"/>
      <w:marTop w:val="0"/>
      <w:marBottom w:val="0"/>
      <w:divBdr>
        <w:top w:val="none" w:sz="0" w:space="0" w:color="auto"/>
        <w:left w:val="none" w:sz="0" w:space="0" w:color="auto"/>
        <w:bottom w:val="none" w:sz="0" w:space="0" w:color="auto"/>
        <w:right w:val="none" w:sz="0" w:space="0" w:color="auto"/>
      </w:divBdr>
    </w:div>
    <w:div w:id="76024351">
      <w:bodyDiv w:val="1"/>
      <w:marLeft w:val="0"/>
      <w:marRight w:val="0"/>
      <w:marTop w:val="0"/>
      <w:marBottom w:val="0"/>
      <w:divBdr>
        <w:top w:val="none" w:sz="0" w:space="0" w:color="auto"/>
        <w:left w:val="none" w:sz="0" w:space="0" w:color="auto"/>
        <w:bottom w:val="none" w:sz="0" w:space="0" w:color="auto"/>
        <w:right w:val="none" w:sz="0" w:space="0" w:color="auto"/>
      </w:divBdr>
    </w:div>
    <w:div w:id="81952688">
      <w:bodyDiv w:val="1"/>
      <w:marLeft w:val="0"/>
      <w:marRight w:val="0"/>
      <w:marTop w:val="0"/>
      <w:marBottom w:val="0"/>
      <w:divBdr>
        <w:top w:val="none" w:sz="0" w:space="0" w:color="auto"/>
        <w:left w:val="none" w:sz="0" w:space="0" w:color="auto"/>
        <w:bottom w:val="none" w:sz="0" w:space="0" w:color="auto"/>
        <w:right w:val="none" w:sz="0" w:space="0" w:color="auto"/>
      </w:divBdr>
    </w:div>
    <w:div w:id="82646309">
      <w:bodyDiv w:val="1"/>
      <w:marLeft w:val="0"/>
      <w:marRight w:val="0"/>
      <w:marTop w:val="0"/>
      <w:marBottom w:val="0"/>
      <w:divBdr>
        <w:top w:val="none" w:sz="0" w:space="0" w:color="auto"/>
        <w:left w:val="none" w:sz="0" w:space="0" w:color="auto"/>
        <w:bottom w:val="none" w:sz="0" w:space="0" w:color="auto"/>
        <w:right w:val="none" w:sz="0" w:space="0" w:color="auto"/>
      </w:divBdr>
      <w:divsChild>
        <w:div w:id="2110422799">
          <w:marLeft w:val="0"/>
          <w:marRight w:val="0"/>
          <w:marTop w:val="0"/>
          <w:marBottom w:val="0"/>
          <w:divBdr>
            <w:top w:val="none" w:sz="0" w:space="0" w:color="auto"/>
            <w:left w:val="none" w:sz="0" w:space="0" w:color="auto"/>
            <w:bottom w:val="none" w:sz="0" w:space="0" w:color="auto"/>
            <w:right w:val="none" w:sz="0" w:space="0" w:color="auto"/>
          </w:divBdr>
        </w:div>
      </w:divsChild>
    </w:div>
    <w:div w:id="82800668">
      <w:bodyDiv w:val="1"/>
      <w:marLeft w:val="0"/>
      <w:marRight w:val="0"/>
      <w:marTop w:val="0"/>
      <w:marBottom w:val="0"/>
      <w:divBdr>
        <w:top w:val="none" w:sz="0" w:space="0" w:color="auto"/>
        <w:left w:val="none" w:sz="0" w:space="0" w:color="auto"/>
        <w:bottom w:val="none" w:sz="0" w:space="0" w:color="auto"/>
        <w:right w:val="none" w:sz="0" w:space="0" w:color="auto"/>
      </w:divBdr>
    </w:div>
    <w:div w:id="95178263">
      <w:bodyDiv w:val="1"/>
      <w:marLeft w:val="0"/>
      <w:marRight w:val="0"/>
      <w:marTop w:val="0"/>
      <w:marBottom w:val="0"/>
      <w:divBdr>
        <w:top w:val="none" w:sz="0" w:space="0" w:color="auto"/>
        <w:left w:val="none" w:sz="0" w:space="0" w:color="auto"/>
        <w:bottom w:val="none" w:sz="0" w:space="0" w:color="auto"/>
        <w:right w:val="none" w:sz="0" w:space="0" w:color="auto"/>
      </w:divBdr>
    </w:div>
    <w:div w:id="101457422">
      <w:bodyDiv w:val="1"/>
      <w:marLeft w:val="0"/>
      <w:marRight w:val="0"/>
      <w:marTop w:val="0"/>
      <w:marBottom w:val="0"/>
      <w:divBdr>
        <w:top w:val="none" w:sz="0" w:space="0" w:color="auto"/>
        <w:left w:val="none" w:sz="0" w:space="0" w:color="auto"/>
        <w:bottom w:val="none" w:sz="0" w:space="0" w:color="auto"/>
        <w:right w:val="none" w:sz="0" w:space="0" w:color="auto"/>
      </w:divBdr>
    </w:div>
    <w:div w:id="115098596">
      <w:bodyDiv w:val="1"/>
      <w:marLeft w:val="0"/>
      <w:marRight w:val="0"/>
      <w:marTop w:val="0"/>
      <w:marBottom w:val="0"/>
      <w:divBdr>
        <w:top w:val="none" w:sz="0" w:space="0" w:color="auto"/>
        <w:left w:val="none" w:sz="0" w:space="0" w:color="auto"/>
        <w:bottom w:val="none" w:sz="0" w:space="0" w:color="auto"/>
        <w:right w:val="none" w:sz="0" w:space="0" w:color="auto"/>
      </w:divBdr>
    </w:div>
    <w:div w:id="115829507">
      <w:bodyDiv w:val="1"/>
      <w:marLeft w:val="0"/>
      <w:marRight w:val="0"/>
      <w:marTop w:val="0"/>
      <w:marBottom w:val="0"/>
      <w:divBdr>
        <w:top w:val="none" w:sz="0" w:space="0" w:color="auto"/>
        <w:left w:val="none" w:sz="0" w:space="0" w:color="auto"/>
        <w:bottom w:val="none" w:sz="0" w:space="0" w:color="auto"/>
        <w:right w:val="none" w:sz="0" w:space="0" w:color="auto"/>
      </w:divBdr>
    </w:div>
    <w:div w:id="123816317">
      <w:bodyDiv w:val="1"/>
      <w:marLeft w:val="0"/>
      <w:marRight w:val="0"/>
      <w:marTop w:val="0"/>
      <w:marBottom w:val="0"/>
      <w:divBdr>
        <w:top w:val="none" w:sz="0" w:space="0" w:color="auto"/>
        <w:left w:val="none" w:sz="0" w:space="0" w:color="auto"/>
        <w:bottom w:val="none" w:sz="0" w:space="0" w:color="auto"/>
        <w:right w:val="none" w:sz="0" w:space="0" w:color="auto"/>
      </w:divBdr>
    </w:div>
    <w:div w:id="128982100">
      <w:bodyDiv w:val="1"/>
      <w:marLeft w:val="0"/>
      <w:marRight w:val="0"/>
      <w:marTop w:val="0"/>
      <w:marBottom w:val="0"/>
      <w:divBdr>
        <w:top w:val="none" w:sz="0" w:space="0" w:color="auto"/>
        <w:left w:val="none" w:sz="0" w:space="0" w:color="auto"/>
        <w:bottom w:val="none" w:sz="0" w:space="0" w:color="auto"/>
        <w:right w:val="none" w:sz="0" w:space="0" w:color="auto"/>
      </w:divBdr>
    </w:div>
    <w:div w:id="132143147">
      <w:bodyDiv w:val="1"/>
      <w:marLeft w:val="0"/>
      <w:marRight w:val="0"/>
      <w:marTop w:val="0"/>
      <w:marBottom w:val="0"/>
      <w:divBdr>
        <w:top w:val="none" w:sz="0" w:space="0" w:color="auto"/>
        <w:left w:val="none" w:sz="0" w:space="0" w:color="auto"/>
        <w:bottom w:val="none" w:sz="0" w:space="0" w:color="auto"/>
        <w:right w:val="none" w:sz="0" w:space="0" w:color="auto"/>
      </w:divBdr>
    </w:div>
    <w:div w:id="132217705">
      <w:bodyDiv w:val="1"/>
      <w:marLeft w:val="0"/>
      <w:marRight w:val="0"/>
      <w:marTop w:val="0"/>
      <w:marBottom w:val="0"/>
      <w:divBdr>
        <w:top w:val="none" w:sz="0" w:space="0" w:color="auto"/>
        <w:left w:val="none" w:sz="0" w:space="0" w:color="auto"/>
        <w:bottom w:val="none" w:sz="0" w:space="0" w:color="auto"/>
        <w:right w:val="none" w:sz="0" w:space="0" w:color="auto"/>
      </w:divBdr>
    </w:div>
    <w:div w:id="132674059">
      <w:bodyDiv w:val="1"/>
      <w:marLeft w:val="0"/>
      <w:marRight w:val="0"/>
      <w:marTop w:val="0"/>
      <w:marBottom w:val="0"/>
      <w:divBdr>
        <w:top w:val="none" w:sz="0" w:space="0" w:color="auto"/>
        <w:left w:val="none" w:sz="0" w:space="0" w:color="auto"/>
        <w:bottom w:val="none" w:sz="0" w:space="0" w:color="auto"/>
        <w:right w:val="none" w:sz="0" w:space="0" w:color="auto"/>
      </w:divBdr>
      <w:divsChild>
        <w:div w:id="227494564">
          <w:marLeft w:val="0"/>
          <w:marRight w:val="0"/>
          <w:marTop w:val="0"/>
          <w:marBottom w:val="0"/>
          <w:divBdr>
            <w:top w:val="none" w:sz="0" w:space="0" w:color="auto"/>
            <w:left w:val="none" w:sz="0" w:space="0" w:color="auto"/>
            <w:bottom w:val="none" w:sz="0" w:space="0" w:color="auto"/>
            <w:right w:val="none" w:sz="0" w:space="0" w:color="auto"/>
          </w:divBdr>
        </w:div>
      </w:divsChild>
    </w:div>
    <w:div w:id="172384222">
      <w:bodyDiv w:val="1"/>
      <w:marLeft w:val="0"/>
      <w:marRight w:val="0"/>
      <w:marTop w:val="0"/>
      <w:marBottom w:val="0"/>
      <w:divBdr>
        <w:top w:val="none" w:sz="0" w:space="0" w:color="auto"/>
        <w:left w:val="none" w:sz="0" w:space="0" w:color="auto"/>
        <w:bottom w:val="none" w:sz="0" w:space="0" w:color="auto"/>
        <w:right w:val="none" w:sz="0" w:space="0" w:color="auto"/>
      </w:divBdr>
    </w:div>
    <w:div w:id="173228972">
      <w:bodyDiv w:val="1"/>
      <w:marLeft w:val="0"/>
      <w:marRight w:val="0"/>
      <w:marTop w:val="0"/>
      <w:marBottom w:val="0"/>
      <w:divBdr>
        <w:top w:val="none" w:sz="0" w:space="0" w:color="auto"/>
        <w:left w:val="none" w:sz="0" w:space="0" w:color="auto"/>
        <w:bottom w:val="none" w:sz="0" w:space="0" w:color="auto"/>
        <w:right w:val="none" w:sz="0" w:space="0" w:color="auto"/>
      </w:divBdr>
    </w:div>
    <w:div w:id="176697380">
      <w:bodyDiv w:val="1"/>
      <w:marLeft w:val="0"/>
      <w:marRight w:val="0"/>
      <w:marTop w:val="0"/>
      <w:marBottom w:val="0"/>
      <w:divBdr>
        <w:top w:val="none" w:sz="0" w:space="0" w:color="auto"/>
        <w:left w:val="none" w:sz="0" w:space="0" w:color="auto"/>
        <w:bottom w:val="none" w:sz="0" w:space="0" w:color="auto"/>
        <w:right w:val="none" w:sz="0" w:space="0" w:color="auto"/>
      </w:divBdr>
      <w:divsChild>
        <w:div w:id="1628511556">
          <w:marLeft w:val="0"/>
          <w:marRight w:val="0"/>
          <w:marTop w:val="0"/>
          <w:marBottom w:val="0"/>
          <w:divBdr>
            <w:top w:val="none" w:sz="0" w:space="0" w:color="auto"/>
            <w:left w:val="none" w:sz="0" w:space="0" w:color="auto"/>
            <w:bottom w:val="none" w:sz="0" w:space="0" w:color="auto"/>
            <w:right w:val="none" w:sz="0" w:space="0" w:color="auto"/>
          </w:divBdr>
        </w:div>
      </w:divsChild>
    </w:div>
    <w:div w:id="190461457">
      <w:bodyDiv w:val="1"/>
      <w:marLeft w:val="0"/>
      <w:marRight w:val="0"/>
      <w:marTop w:val="0"/>
      <w:marBottom w:val="0"/>
      <w:divBdr>
        <w:top w:val="none" w:sz="0" w:space="0" w:color="auto"/>
        <w:left w:val="none" w:sz="0" w:space="0" w:color="auto"/>
        <w:bottom w:val="none" w:sz="0" w:space="0" w:color="auto"/>
        <w:right w:val="none" w:sz="0" w:space="0" w:color="auto"/>
      </w:divBdr>
    </w:div>
    <w:div w:id="205527025">
      <w:bodyDiv w:val="1"/>
      <w:marLeft w:val="0"/>
      <w:marRight w:val="0"/>
      <w:marTop w:val="0"/>
      <w:marBottom w:val="0"/>
      <w:divBdr>
        <w:top w:val="none" w:sz="0" w:space="0" w:color="auto"/>
        <w:left w:val="none" w:sz="0" w:space="0" w:color="auto"/>
        <w:bottom w:val="none" w:sz="0" w:space="0" w:color="auto"/>
        <w:right w:val="none" w:sz="0" w:space="0" w:color="auto"/>
      </w:divBdr>
    </w:div>
    <w:div w:id="215092877">
      <w:bodyDiv w:val="1"/>
      <w:marLeft w:val="0"/>
      <w:marRight w:val="0"/>
      <w:marTop w:val="0"/>
      <w:marBottom w:val="0"/>
      <w:divBdr>
        <w:top w:val="none" w:sz="0" w:space="0" w:color="auto"/>
        <w:left w:val="none" w:sz="0" w:space="0" w:color="auto"/>
        <w:bottom w:val="none" w:sz="0" w:space="0" w:color="auto"/>
        <w:right w:val="none" w:sz="0" w:space="0" w:color="auto"/>
      </w:divBdr>
    </w:div>
    <w:div w:id="220870750">
      <w:bodyDiv w:val="1"/>
      <w:marLeft w:val="0"/>
      <w:marRight w:val="0"/>
      <w:marTop w:val="0"/>
      <w:marBottom w:val="0"/>
      <w:divBdr>
        <w:top w:val="none" w:sz="0" w:space="0" w:color="auto"/>
        <w:left w:val="none" w:sz="0" w:space="0" w:color="auto"/>
        <w:bottom w:val="none" w:sz="0" w:space="0" w:color="auto"/>
        <w:right w:val="none" w:sz="0" w:space="0" w:color="auto"/>
      </w:divBdr>
    </w:div>
    <w:div w:id="225992535">
      <w:bodyDiv w:val="1"/>
      <w:marLeft w:val="0"/>
      <w:marRight w:val="0"/>
      <w:marTop w:val="0"/>
      <w:marBottom w:val="0"/>
      <w:divBdr>
        <w:top w:val="none" w:sz="0" w:space="0" w:color="auto"/>
        <w:left w:val="none" w:sz="0" w:space="0" w:color="auto"/>
        <w:bottom w:val="none" w:sz="0" w:space="0" w:color="auto"/>
        <w:right w:val="none" w:sz="0" w:space="0" w:color="auto"/>
      </w:divBdr>
    </w:div>
    <w:div w:id="228275300">
      <w:bodyDiv w:val="1"/>
      <w:marLeft w:val="0"/>
      <w:marRight w:val="0"/>
      <w:marTop w:val="0"/>
      <w:marBottom w:val="0"/>
      <w:divBdr>
        <w:top w:val="none" w:sz="0" w:space="0" w:color="auto"/>
        <w:left w:val="none" w:sz="0" w:space="0" w:color="auto"/>
        <w:bottom w:val="none" w:sz="0" w:space="0" w:color="auto"/>
        <w:right w:val="none" w:sz="0" w:space="0" w:color="auto"/>
      </w:divBdr>
    </w:div>
    <w:div w:id="228924777">
      <w:bodyDiv w:val="1"/>
      <w:marLeft w:val="0"/>
      <w:marRight w:val="0"/>
      <w:marTop w:val="0"/>
      <w:marBottom w:val="0"/>
      <w:divBdr>
        <w:top w:val="none" w:sz="0" w:space="0" w:color="auto"/>
        <w:left w:val="none" w:sz="0" w:space="0" w:color="auto"/>
        <w:bottom w:val="none" w:sz="0" w:space="0" w:color="auto"/>
        <w:right w:val="none" w:sz="0" w:space="0" w:color="auto"/>
      </w:divBdr>
    </w:div>
    <w:div w:id="245967054">
      <w:bodyDiv w:val="1"/>
      <w:marLeft w:val="0"/>
      <w:marRight w:val="0"/>
      <w:marTop w:val="0"/>
      <w:marBottom w:val="0"/>
      <w:divBdr>
        <w:top w:val="none" w:sz="0" w:space="0" w:color="auto"/>
        <w:left w:val="none" w:sz="0" w:space="0" w:color="auto"/>
        <w:bottom w:val="none" w:sz="0" w:space="0" w:color="auto"/>
        <w:right w:val="none" w:sz="0" w:space="0" w:color="auto"/>
      </w:divBdr>
    </w:div>
    <w:div w:id="247811913">
      <w:bodyDiv w:val="1"/>
      <w:marLeft w:val="0"/>
      <w:marRight w:val="0"/>
      <w:marTop w:val="0"/>
      <w:marBottom w:val="0"/>
      <w:divBdr>
        <w:top w:val="none" w:sz="0" w:space="0" w:color="auto"/>
        <w:left w:val="none" w:sz="0" w:space="0" w:color="auto"/>
        <w:bottom w:val="none" w:sz="0" w:space="0" w:color="auto"/>
        <w:right w:val="none" w:sz="0" w:space="0" w:color="auto"/>
      </w:divBdr>
    </w:div>
    <w:div w:id="250046347">
      <w:bodyDiv w:val="1"/>
      <w:marLeft w:val="0"/>
      <w:marRight w:val="0"/>
      <w:marTop w:val="0"/>
      <w:marBottom w:val="0"/>
      <w:divBdr>
        <w:top w:val="none" w:sz="0" w:space="0" w:color="auto"/>
        <w:left w:val="none" w:sz="0" w:space="0" w:color="auto"/>
        <w:bottom w:val="none" w:sz="0" w:space="0" w:color="auto"/>
        <w:right w:val="none" w:sz="0" w:space="0" w:color="auto"/>
      </w:divBdr>
    </w:div>
    <w:div w:id="252320952">
      <w:bodyDiv w:val="1"/>
      <w:marLeft w:val="0"/>
      <w:marRight w:val="0"/>
      <w:marTop w:val="0"/>
      <w:marBottom w:val="0"/>
      <w:divBdr>
        <w:top w:val="none" w:sz="0" w:space="0" w:color="auto"/>
        <w:left w:val="none" w:sz="0" w:space="0" w:color="auto"/>
        <w:bottom w:val="none" w:sz="0" w:space="0" w:color="auto"/>
        <w:right w:val="none" w:sz="0" w:space="0" w:color="auto"/>
      </w:divBdr>
    </w:div>
    <w:div w:id="253520058">
      <w:bodyDiv w:val="1"/>
      <w:marLeft w:val="0"/>
      <w:marRight w:val="0"/>
      <w:marTop w:val="0"/>
      <w:marBottom w:val="0"/>
      <w:divBdr>
        <w:top w:val="none" w:sz="0" w:space="0" w:color="auto"/>
        <w:left w:val="none" w:sz="0" w:space="0" w:color="auto"/>
        <w:bottom w:val="none" w:sz="0" w:space="0" w:color="auto"/>
        <w:right w:val="none" w:sz="0" w:space="0" w:color="auto"/>
      </w:divBdr>
    </w:div>
    <w:div w:id="254827127">
      <w:bodyDiv w:val="1"/>
      <w:marLeft w:val="0"/>
      <w:marRight w:val="0"/>
      <w:marTop w:val="0"/>
      <w:marBottom w:val="0"/>
      <w:divBdr>
        <w:top w:val="none" w:sz="0" w:space="0" w:color="auto"/>
        <w:left w:val="none" w:sz="0" w:space="0" w:color="auto"/>
        <w:bottom w:val="none" w:sz="0" w:space="0" w:color="auto"/>
        <w:right w:val="none" w:sz="0" w:space="0" w:color="auto"/>
      </w:divBdr>
    </w:div>
    <w:div w:id="255022631">
      <w:bodyDiv w:val="1"/>
      <w:marLeft w:val="0"/>
      <w:marRight w:val="0"/>
      <w:marTop w:val="0"/>
      <w:marBottom w:val="0"/>
      <w:divBdr>
        <w:top w:val="none" w:sz="0" w:space="0" w:color="auto"/>
        <w:left w:val="none" w:sz="0" w:space="0" w:color="auto"/>
        <w:bottom w:val="none" w:sz="0" w:space="0" w:color="auto"/>
        <w:right w:val="none" w:sz="0" w:space="0" w:color="auto"/>
      </w:divBdr>
    </w:div>
    <w:div w:id="269824640">
      <w:bodyDiv w:val="1"/>
      <w:marLeft w:val="0"/>
      <w:marRight w:val="0"/>
      <w:marTop w:val="0"/>
      <w:marBottom w:val="0"/>
      <w:divBdr>
        <w:top w:val="none" w:sz="0" w:space="0" w:color="auto"/>
        <w:left w:val="none" w:sz="0" w:space="0" w:color="auto"/>
        <w:bottom w:val="none" w:sz="0" w:space="0" w:color="auto"/>
        <w:right w:val="none" w:sz="0" w:space="0" w:color="auto"/>
      </w:divBdr>
    </w:div>
    <w:div w:id="272904206">
      <w:bodyDiv w:val="1"/>
      <w:marLeft w:val="0"/>
      <w:marRight w:val="0"/>
      <w:marTop w:val="0"/>
      <w:marBottom w:val="0"/>
      <w:divBdr>
        <w:top w:val="none" w:sz="0" w:space="0" w:color="auto"/>
        <w:left w:val="none" w:sz="0" w:space="0" w:color="auto"/>
        <w:bottom w:val="none" w:sz="0" w:space="0" w:color="auto"/>
        <w:right w:val="none" w:sz="0" w:space="0" w:color="auto"/>
      </w:divBdr>
    </w:div>
    <w:div w:id="276451988">
      <w:bodyDiv w:val="1"/>
      <w:marLeft w:val="0"/>
      <w:marRight w:val="0"/>
      <w:marTop w:val="0"/>
      <w:marBottom w:val="0"/>
      <w:divBdr>
        <w:top w:val="none" w:sz="0" w:space="0" w:color="auto"/>
        <w:left w:val="none" w:sz="0" w:space="0" w:color="auto"/>
        <w:bottom w:val="none" w:sz="0" w:space="0" w:color="auto"/>
        <w:right w:val="none" w:sz="0" w:space="0" w:color="auto"/>
      </w:divBdr>
    </w:div>
    <w:div w:id="290404062">
      <w:bodyDiv w:val="1"/>
      <w:marLeft w:val="0"/>
      <w:marRight w:val="0"/>
      <w:marTop w:val="0"/>
      <w:marBottom w:val="0"/>
      <w:divBdr>
        <w:top w:val="none" w:sz="0" w:space="0" w:color="auto"/>
        <w:left w:val="none" w:sz="0" w:space="0" w:color="auto"/>
        <w:bottom w:val="none" w:sz="0" w:space="0" w:color="auto"/>
        <w:right w:val="none" w:sz="0" w:space="0" w:color="auto"/>
      </w:divBdr>
    </w:div>
    <w:div w:id="290982664">
      <w:bodyDiv w:val="1"/>
      <w:marLeft w:val="0"/>
      <w:marRight w:val="0"/>
      <w:marTop w:val="0"/>
      <w:marBottom w:val="0"/>
      <w:divBdr>
        <w:top w:val="none" w:sz="0" w:space="0" w:color="auto"/>
        <w:left w:val="none" w:sz="0" w:space="0" w:color="auto"/>
        <w:bottom w:val="none" w:sz="0" w:space="0" w:color="auto"/>
        <w:right w:val="none" w:sz="0" w:space="0" w:color="auto"/>
      </w:divBdr>
    </w:div>
    <w:div w:id="295599824">
      <w:bodyDiv w:val="1"/>
      <w:marLeft w:val="0"/>
      <w:marRight w:val="0"/>
      <w:marTop w:val="0"/>
      <w:marBottom w:val="0"/>
      <w:divBdr>
        <w:top w:val="none" w:sz="0" w:space="0" w:color="auto"/>
        <w:left w:val="none" w:sz="0" w:space="0" w:color="auto"/>
        <w:bottom w:val="none" w:sz="0" w:space="0" w:color="auto"/>
        <w:right w:val="none" w:sz="0" w:space="0" w:color="auto"/>
      </w:divBdr>
    </w:div>
    <w:div w:id="295768648">
      <w:bodyDiv w:val="1"/>
      <w:marLeft w:val="0"/>
      <w:marRight w:val="0"/>
      <w:marTop w:val="0"/>
      <w:marBottom w:val="0"/>
      <w:divBdr>
        <w:top w:val="none" w:sz="0" w:space="0" w:color="auto"/>
        <w:left w:val="none" w:sz="0" w:space="0" w:color="auto"/>
        <w:bottom w:val="none" w:sz="0" w:space="0" w:color="auto"/>
        <w:right w:val="none" w:sz="0" w:space="0" w:color="auto"/>
      </w:divBdr>
    </w:div>
    <w:div w:id="298656951">
      <w:bodyDiv w:val="1"/>
      <w:marLeft w:val="0"/>
      <w:marRight w:val="0"/>
      <w:marTop w:val="0"/>
      <w:marBottom w:val="0"/>
      <w:divBdr>
        <w:top w:val="none" w:sz="0" w:space="0" w:color="auto"/>
        <w:left w:val="none" w:sz="0" w:space="0" w:color="auto"/>
        <w:bottom w:val="none" w:sz="0" w:space="0" w:color="auto"/>
        <w:right w:val="none" w:sz="0" w:space="0" w:color="auto"/>
      </w:divBdr>
    </w:div>
    <w:div w:id="302657101">
      <w:bodyDiv w:val="1"/>
      <w:marLeft w:val="0"/>
      <w:marRight w:val="0"/>
      <w:marTop w:val="0"/>
      <w:marBottom w:val="0"/>
      <w:divBdr>
        <w:top w:val="none" w:sz="0" w:space="0" w:color="auto"/>
        <w:left w:val="none" w:sz="0" w:space="0" w:color="auto"/>
        <w:bottom w:val="none" w:sz="0" w:space="0" w:color="auto"/>
        <w:right w:val="none" w:sz="0" w:space="0" w:color="auto"/>
      </w:divBdr>
    </w:div>
    <w:div w:id="303704903">
      <w:bodyDiv w:val="1"/>
      <w:marLeft w:val="0"/>
      <w:marRight w:val="0"/>
      <w:marTop w:val="0"/>
      <w:marBottom w:val="0"/>
      <w:divBdr>
        <w:top w:val="none" w:sz="0" w:space="0" w:color="auto"/>
        <w:left w:val="none" w:sz="0" w:space="0" w:color="auto"/>
        <w:bottom w:val="none" w:sz="0" w:space="0" w:color="auto"/>
        <w:right w:val="none" w:sz="0" w:space="0" w:color="auto"/>
      </w:divBdr>
    </w:div>
    <w:div w:id="304287030">
      <w:bodyDiv w:val="1"/>
      <w:marLeft w:val="0"/>
      <w:marRight w:val="0"/>
      <w:marTop w:val="0"/>
      <w:marBottom w:val="0"/>
      <w:divBdr>
        <w:top w:val="none" w:sz="0" w:space="0" w:color="auto"/>
        <w:left w:val="none" w:sz="0" w:space="0" w:color="auto"/>
        <w:bottom w:val="none" w:sz="0" w:space="0" w:color="auto"/>
        <w:right w:val="none" w:sz="0" w:space="0" w:color="auto"/>
      </w:divBdr>
    </w:div>
    <w:div w:id="306789985">
      <w:bodyDiv w:val="1"/>
      <w:marLeft w:val="0"/>
      <w:marRight w:val="0"/>
      <w:marTop w:val="0"/>
      <w:marBottom w:val="0"/>
      <w:divBdr>
        <w:top w:val="none" w:sz="0" w:space="0" w:color="auto"/>
        <w:left w:val="none" w:sz="0" w:space="0" w:color="auto"/>
        <w:bottom w:val="none" w:sz="0" w:space="0" w:color="auto"/>
        <w:right w:val="none" w:sz="0" w:space="0" w:color="auto"/>
      </w:divBdr>
    </w:div>
    <w:div w:id="308823090">
      <w:bodyDiv w:val="1"/>
      <w:marLeft w:val="0"/>
      <w:marRight w:val="0"/>
      <w:marTop w:val="0"/>
      <w:marBottom w:val="0"/>
      <w:divBdr>
        <w:top w:val="none" w:sz="0" w:space="0" w:color="auto"/>
        <w:left w:val="none" w:sz="0" w:space="0" w:color="auto"/>
        <w:bottom w:val="none" w:sz="0" w:space="0" w:color="auto"/>
        <w:right w:val="none" w:sz="0" w:space="0" w:color="auto"/>
      </w:divBdr>
    </w:div>
    <w:div w:id="309361508">
      <w:bodyDiv w:val="1"/>
      <w:marLeft w:val="0"/>
      <w:marRight w:val="0"/>
      <w:marTop w:val="0"/>
      <w:marBottom w:val="0"/>
      <w:divBdr>
        <w:top w:val="none" w:sz="0" w:space="0" w:color="auto"/>
        <w:left w:val="none" w:sz="0" w:space="0" w:color="auto"/>
        <w:bottom w:val="none" w:sz="0" w:space="0" w:color="auto"/>
        <w:right w:val="none" w:sz="0" w:space="0" w:color="auto"/>
      </w:divBdr>
    </w:div>
    <w:div w:id="319848445">
      <w:bodyDiv w:val="1"/>
      <w:marLeft w:val="0"/>
      <w:marRight w:val="0"/>
      <w:marTop w:val="0"/>
      <w:marBottom w:val="0"/>
      <w:divBdr>
        <w:top w:val="none" w:sz="0" w:space="0" w:color="auto"/>
        <w:left w:val="none" w:sz="0" w:space="0" w:color="auto"/>
        <w:bottom w:val="none" w:sz="0" w:space="0" w:color="auto"/>
        <w:right w:val="none" w:sz="0" w:space="0" w:color="auto"/>
      </w:divBdr>
    </w:div>
    <w:div w:id="323054368">
      <w:bodyDiv w:val="1"/>
      <w:marLeft w:val="0"/>
      <w:marRight w:val="0"/>
      <w:marTop w:val="0"/>
      <w:marBottom w:val="0"/>
      <w:divBdr>
        <w:top w:val="none" w:sz="0" w:space="0" w:color="auto"/>
        <w:left w:val="none" w:sz="0" w:space="0" w:color="auto"/>
        <w:bottom w:val="none" w:sz="0" w:space="0" w:color="auto"/>
        <w:right w:val="none" w:sz="0" w:space="0" w:color="auto"/>
      </w:divBdr>
    </w:div>
    <w:div w:id="325786118">
      <w:bodyDiv w:val="1"/>
      <w:marLeft w:val="0"/>
      <w:marRight w:val="0"/>
      <w:marTop w:val="0"/>
      <w:marBottom w:val="0"/>
      <w:divBdr>
        <w:top w:val="none" w:sz="0" w:space="0" w:color="auto"/>
        <w:left w:val="none" w:sz="0" w:space="0" w:color="auto"/>
        <w:bottom w:val="none" w:sz="0" w:space="0" w:color="auto"/>
        <w:right w:val="none" w:sz="0" w:space="0" w:color="auto"/>
      </w:divBdr>
    </w:div>
    <w:div w:id="329604487">
      <w:bodyDiv w:val="1"/>
      <w:marLeft w:val="0"/>
      <w:marRight w:val="0"/>
      <w:marTop w:val="0"/>
      <w:marBottom w:val="0"/>
      <w:divBdr>
        <w:top w:val="none" w:sz="0" w:space="0" w:color="auto"/>
        <w:left w:val="none" w:sz="0" w:space="0" w:color="auto"/>
        <w:bottom w:val="none" w:sz="0" w:space="0" w:color="auto"/>
        <w:right w:val="none" w:sz="0" w:space="0" w:color="auto"/>
      </w:divBdr>
      <w:divsChild>
        <w:div w:id="1466462676">
          <w:marLeft w:val="0"/>
          <w:marRight w:val="0"/>
          <w:marTop w:val="0"/>
          <w:marBottom w:val="0"/>
          <w:divBdr>
            <w:top w:val="none" w:sz="0" w:space="0" w:color="auto"/>
            <w:left w:val="none" w:sz="0" w:space="0" w:color="auto"/>
            <w:bottom w:val="none" w:sz="0" w:space="0" w:color="auto"/>
            <w:right w:val="none" w:sz="0" w:space="0" w:color="auto"/>
          </w:divBdr>
        </w:div>
      </w:divsChild>
    </w:div>
    <w:div w:id="333845409">
      <w:bodyDiv w:val="1"/>
      <w:marLeft w:val="0"/>
      <w:marRight w:val="0"/>
      <w:marTop w:val="0"/>
      <w:marBottom w:val="0"/>
      <w:divBdr>
        <w:top w:val="none" w:sz="0" w:space="0" w:color="auto"/>
        <w:left w:val="none" w:sz="0" w:space="0" w:color="auto"/>
        <w:bottom w:val="none" w:sz="0" w:space="0" w:color="auto"/>
        <w:right w:val="none" w:sz="0" w:space="0" w:color="auto"/>
      </w:divBdr>
    </w:div>
    <w:div w:id="335114054">
      <w:bodyDiv w:val="1"/>
      <w:marLeft w:val="0"/>
      <w:marRight w:val="0"/>
      <w:marTop w:val="0"/>
      <w:marBottom w:val="0"/>
      <w:divBdr>
        <w:top w:val="none" w:sz="0" w:space="0" w:color="auto"/>
        <w:left w:val="none" w:sz="0" w:space="0" w:color="auto"/>
        <w:bottom w:val="none" w:sz="0" w:space="0" w:color="auto"/>
        <w:right w:val="none" w:sz="0" w:space="0" w:color="auto"/>
      </w:divBdr>
      <w:divsChild>
        <w:div w:id="462188063">
          <w:marLeft w:val="0"/>
          <w:marRight w:val="0"/>
          <w:marTop w:val="0"/>
          <w:marBottom w:val="0"/>
          <w:divBdr>
            <w:top w:val="none" w:sz="0" w:space="0" w:color="auto"/>
            <w:left w:val="none" w:sz="0" w:space="0" w:color="auto"/>
            <w:bottom w:val="none" w:sz="0" w:space="0" w:color="auto"/>
            <w:right w:val="none" w:sz="0" w:space="0" w:color="auto"/>
          </w:divBdr>
          <w:divsChild>
            <w:div w:id="698966040">
              <w:marLeft w:val="0"/>
              <w:marRight w:val="0"/>
              <w:marTop w:val="0"/>
              <w:marBottom w:val="0"/>
              <w:divBdr>
                <w:top w:val="none" w:sz="0" w:space="0" w:color="auto"/>
                <w:left w:val="none" w:sz="0" w:space="0" w:color="auto"/>
                <w:bottom w:val="none" w:sz="0" w:space="0" w:color="auto"/>
                <w:right w:val="none" w:sz="0" w:space="0" w:color="auto"/>
              </w:divBdr>
              <w:divsChild>
                <w:div w:id="752778820">
                  <w:marLeft w:val="0"/>
                  <w:marRight w:val="0"/>
                  <w:marTop w:val="0"/>
                  <w:marBottom w:val="0"/>
                  <w:divBdr>
                    <w:top w:val="none" w:sz="0" w:space="0" w:color="auto"/>
                    <w:left w:val="none" w:sz="0" w:space="0" w:color="auto"/>
                    <w:bottom w:val="none" w:sz="0" w:space="0" w:color="auto"/>
                    <w:right w:val="none" w:sz="0" w:space="0" w:color="auto"/>
                  </w:divBdr>
                  <w:divsChild>
                    <w:div w:id="1981300408">
                      <w:marLeft w:val="0"/>
                      <w:marRight w:val="0"/>
                      <w:marTop w:val="0"/>
                      <w:marBottom w:val="0"/>
                      <w:divBdr>
                        <w:top w:val="none" w:sz="0" w:space="0" w:color="auto"/>
                        <w:left w:val="none" w:sz="0" w:space="0" w:color="auto"/>
                        <w:bottom w:val="none" w:sz="0" w:space="0" w:color="auto"/>
                        <w:right w:val="none" w:sz="0" w:space="0" w:color="auto"/>
                      </w:divBdr>
                      <w:divsChild>
                        <w:div w:id="1458832851">
                          <w:marLeft w:val="300"/>
                          <w:marRight w:val="30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44207407">
      <w:bodyDiv w:val="1"/>
      <w:marLeft w:val="0"/>
      <w:marRight w:val="0"/>
      <w:marTop w:val="0"/>
      <w:marBottom w:val="0"/>
      <w:divBdr>
        <w:top w:val="none" w:sz="0" w:space="0" w:color="auto"/>
        <w:left w:val="none" w:sz="0" w:space="0" w:color="auto"/>
        <w:bottom w:val="none" w:sz="0" w:space="0" w:color="auto"/>
        <w:right w:val="none" w:sz="0" w:space="0" w:color="auto"/>
      </w:divBdr>
      <w:divsChild>
        <w:div w:id="811336825">
          <w:marLeft w:val="0"/>
          <w:marRight w:val="0"/>
          <w:marTop w:val="0"/>
          <w:marBottom w:val="0"/>
          <w:divBdr>
            <w:top w:val="none" w:sz="0" w:space="0" w:color="auto"/>
            <w:left w:val="none" w:sz="0" w:space="0" w:color="auto"/>
            <w:bottom w:val="none" w:sz="0" w:space="0" w:color="auto"/>
            <w:right w:val="none" w:sz="0" w:space="0" w:color="auto"/>
          </w:divBdr>
          <w:divsChild>
            <w:div w:id="688168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7996854">
      <w:bodyDiv w:val="1"/>
      <w:marLeft w:val="0"/>
      <w:marRight w:val="0"/>
      <w:marTop w:val="0"/>
      <w:marBottom w:val="0"/>
      <w:divBdr>
        <w:top w:val="none" w:sz="0" w:space="0" w:color="auto"/>
        <w:left w:val="none" w:sz="0" w:space="0" w:color="auto"/>
        <w:bottom w:val="none" w:sz="0" w:space="0" w:color="auto"/>
        <w:right w:val="none" w:sz="0" w:space="0" w:color="auto"/>
      </w:divBdr>
    </w:div>
    <w:div w:id="349722043">
      <w:bodyDiv w:val="1"/>
      <w:marLeft w:val="0"/>
      <w:marRight w:val="0"/>
      <w:marTop w:val="0"/>
      <w:marBottom w:val="0"/>
      <w:divBdr>
        <w:top w:val="none" w:sz="0" w:space="0" w:color="auto"/>
        <w:left w:val="none" w:sz="0" w:space="0" w:color="auto"/>
        <w:bottom w:val="none" w:sz="0" w:space="0" w:color="auto"/>
        <w:right w:val="none" w:sz="0" w:space="0" w:color="auto"/>
      </w:divBdr>
    </w:div>
    <w:div w:id="354306943">
      <w:bodyDiv w:val="1"/>
      <w:marLeft w:val="0"/>
      <w:marRight w:val="0"/>
      <w:marTop w:val="0"/>
      <w:marBottom w:val="0"/>
      <w:divBdr>
        <w:top w:val="none" w:sz="0" w:space="0" w:color="auto"/>
        <w:left w:val="none" w:sz="0" w:space="0" w:color="auto"/>
        <w:bottom w:val="none" w:sz="0" w:space="0" w:color="auto"/>
        <w:right w:val="none" w:sz="0" w:space="0" w:color="auto"/>
      </w:divBdr>
      <w:divsChild>
        <w:div w:id="2105109633">
          <w:marLeft w:val="0"/>
          <w:marRight w:val="0"/>
          <w:marTop w:val="0"/>
          <w:marBottom w:val="0"/>
          <w:divBdr>
            <w:top w:val="none" w:sz="0" w:space="0" w:color="auto"/>
            <w:left w:val="none" w:sz="0" w:space="0" w:color="auto"/>
            <w:bottom w:val="none" w:sz="0" w:space="0" w:color="auto"/>
            <w:right w:val="none" w:sz="0" w:space="0" w:color="auto"/>
          </w:divBdr>
        </w:div>
      </w:divsChild>
    </w:div>
    <w:div w:id="357001378">
      <w:bodyDiv w:val="1"/>
      <w:marLeft w:val="0"/>
      <w:marRight w:val="0"/>
      <w:marTop w:val="0"/>
      <w:marBottom w:val="0"/>
      <w:divBdr>
        <w:top w:val="none" w:sz="0" w:space="0" w:color="auto"/>
        <w:left w:val="none" w:sz="0" w:space="0" w:color="auto"/>
        <w:bottom w:val="none" w:sz="0" w:space="0" w:color="auto"/>
        <w:right w:val="none" w:sz="0" w:space="0" w:color="auto"/>
      </w:divBdr>
    </w:div>
    <w:div w:id="372731974">
      <w:bodyDiv w:val="1"/>
      <w:marLeft w:val="0"/>
      <w:marRight w:val="0"/>
      <w:marTop w:val="0"/>
      <w:marBottom w:val="0"/>
      <w:divBdr>
        <w:top w:val="none" w:sz="0" w:space="0" w:color="auto"/>
        <w:left w:val="none" w:sz="0" w:space="0" w:color="auto"/>
        <w:bottom w:val="none" w:sz="0" w:space="0" w:color="auto"/>
        <w:right w:val="none" w:sz="0" w:space="0" w:color="auto"/>
      </w:divBdr>
    </w:div>
    <w:div w:id="375277829">
      <w:bodyDiv w:val="1"/>
      <w:marLeft w:val="0"/>
      <w:marRight w:val="0"/>
      <w:marTop w:val="0"/>
      <w:marBottom w:val="0"/>
      <w:divBdr>
        <w:top w:val="none" w:sz="0" w:space="0" w:color="auto"/>
        <w:left w:val="none" w:sz="0" w:space="0" w:color="auto"/>
        <w:bottom w:val="none" w:sz="0" w:space="0" w:color="auto"/>
        <w:right w:val="none" w:sz="0" w:space="0" w:color="auto"/>
      </w:divBdr>
    </w:div>
    <w:div w:id="379524413">
      <w:bodyDiv w:val="1"/>
      <w:marLeft w:val="0"/>
      <w:marRight w:val="0"/>
      <w:marTop w:val="0"/>
      <w:marBottom w:val="0"/>
      <w:divBdr>
        <w:top w:val="none" w:sz="0" w:space="0" w:color="auto"/>
        <w:left w:val="none" w:sz="0" w:space="0" w:color="auto"/>
        <w:bottom w:val="none" w:sz="0" w:space="0" w:color="auto"/>
        <w:right w:val="none" w:sz="0" w:space="0" w:color="auto"/>
      </w:divBdr>
    </w:div>
    <w:div w:id="386563882">
      <w:bodyDiv w:val="1"/>
      <w:marLeft w:val="0"/>
      <w:marRight w:val="0"/>
      <w:marTop w:val="0"/>
      <w:marBottom w:val="0"/>
      <w:divBdr>
        <w:top w:val="none" w:sz="0" w:space="0" w:color="auto"/>
        <w:left w:val="none" w:sz="0" w:space="0" w:color="auto"/>
        <w:bottom w:val="none" w:sz="0" w:space="0" w:color="auto"/>
        <w:right w:val="none" w:sz="0" w:space="0" w:color="auto"/>
      </w:divBdr>
    </w:div>
    <w:div w:id="395277280">
      <w:bodyDiv w:val="1"/>
      <w:marLeft w:val="0"/>
      <w:marRight w:val="0"/>
      <w:marTop w:val="0"/>
      <w:marBottom w:val="0"/>
      <w:divBdr>
        <w:top w:val="none" w:sz="0" w:space="0" w:color="auto"/>
        <w:left w:val="none" w:sz="0" w:space="0" w:color="auto"/>
        <w:bottom w:val="none" w:sz="0" w:space="0" w:color="auto"/>
        <w:right w:val="none" w:sz="0" w:space="0" w:color="auto"/>
      </w:divBdr>
    </w:div>
    <w:div w:id="402529161">
      <w:bodyDiv w:val="1"/>
      <w:marLeft w:val="0"/>
      <w:marRight w:val="0"/>
      <w:marTop w:val="0"/>
      <w:marBottom w:val="0"/>
      <w:divBdr>
        <w:top w:val="none" w:sz="0" w:space="0" w:color="auto"/>
        <w:left w:val="none" w:sz="0" w:space="0" w:color="auto"/>
        <w:bottom w:val="none" w:sz="0" w:space="0" w:color="auto"/>
        <w:right w:val="none" w:sz="0" w:space="0" w:color="auto"/>
      </w:divBdr>
    </w:div>
    <w:div w:id="425342081">
      <w:bodyDiv w:val="1"/>
      <w:marLeft w:val="0"/>
      <w:marRight w:val="0"/>
      <w:marTop w:val="0"/>
      <w:marBottom w:val="0"/>
      <w:divBdr>
        <w:top w:val="none" w:sz="0" w:space="0" w:color="auto"/>
        <w:left w:val="none" w:sz="0" w:space="0" w:color="auto"/>
        <w:bottom w:val="none" w:sz="0" w:space="0" w:color="auto"/>
        <w:right w:val="none" w:sz="0" w:space="0" w:color="auto"/>
      </w:divBdr>
    </w:div>
    <w:div w:id="426343715">
      <w:bodyDiv w:val="1"/>
      <w:marLeft w:val="0"/>
      <w:marRight w:val="0"/>
      <w:marTop w:val="0"/>
      <w:marBottom w:val="0"/>
      <w:divBdr>
        <w:top w:val="none" w:sz="0" w:space="0" w:color="auto"/>
        <w:left w:val="none" w:sz="0" w:space="0" w:color="auto"/>
        <w:bottom w:val="none" w:sz="0" w:space="0" w:color="auto"/>
        <w:right w:val="none" w:sz="0" w:space="0" w:color="auto"/>
      </w:divBdr>
    </w:div>
    <w:div w:id="428044772">
      <w:bodyDiv w:val="1"/>
      <w:marLeft w:val="0"/>
      <w:marRight w:val="0"/>
      <w:marTop w:val="0"/>
      <w:marBottom w:val="0"/>
      <w:divBdr>
        <w:top w:val="none" w:sz="0" w:space="0" w:color="auto"/>
        <w:left w:val="none" w:sz="0" w:space="0" w:color="auto"/>
        <w:bottom w:val="none" w:sz="0" w:space="0" w:color="auto"/>
        <w:right w:val="none" w:sz="0" w:space="0" w:color="auto"/>
      </w:divBdr>
    </w:div>
    <w:div w:id="430899459">
      <w:bodyDiv w:val="1"/>
      <w:marLeft w:val="0"/>
      <w:marRight w:val="0"/>
      <w:marTop w:val="0"/>
      <w:marBottom w:val="0"/>
      <w:divBdr>
        <w:top w:val="none" w:sz="0" w:space="0" w:color="auto"/>
        <w:left w:val="none" w:sz="0" w:space="0" w:color="auto"/>
        <w:bottom w:val="none" w:sz="0" w:space="0" w:color="auto"/>
        <w:right w:val="none" w:sz="0" w:space="0" w:color="auto"/>
      </w:divBdr>
    </w:div>
    <w:div w:id="433015756">
      <w:bodyDiv w:val="1"/>
      <w:marLeft w:val="0"/>
      <w:marRight w:val="0"/>
      <w:marTop w:val="0"/>
      <w:marBottom w:val="0"/>
      <w:divBdr>
        <w:top w:val="none" w:sz="0" w:space="0" w:color="auto"/>
        <w:left w:val="none" w:sz="0" w:space="0" w:color="auto"/>
        <w:bottom w:val="none" w:sz="0" w:space="0" w:color="auto"/>
        <w:right w:val="none" w:sz="0" w:space="0" w:color="auto"/>
      </w:divBdr>
    </w:div>
    <w:div w:id="436872638">
      <w:bodyDiv w:val="1"/>
      <w:marLeft w:val="0"/>
      <w:marRight w:val="0"/>
      <w:marTop w:val="0"/>
      <w:marBottom w:val="0"/>
      <w:divBdr>
        <w:top w:val="none" w:sz="0" w:space="0" w:color="auto"/>
        <w:left w:val="none" w:sz="0" w:space="0" w:color="auto"/>
        <w:bottom w:val="none" w:sz="0" w:space="0" w:color="auto"/>
        <w:right w:val="none" w:sz="0" w:space="0" w:color="auto"/>
      </w:divBdr>
    </w:div>
    <w:div w:id="437025122">
      <w:bodyDiv w:val="1"/>
      <w:marLeft w:val="0"/>
      <w:marRight w:val="0"/>
      <w:marTop w:val="0"/>
      <w:marBottom w:val="0"/>
      <w:divBdr>
        <w:top w:val="none" w:sz="0" w:space="0" w:color="auto"/>
        <w:left w:val="none" w:sz="0" w:space="0" w:color="auto"/>
        <w:bottom w:val="none" w:sz="0" w:space="0" w:color="auto"/>
        <w:right w:val="none" w:sz="0" w:space="0" w:color="auto"/>
      </w:divBdr>
    </w:div>
    <w:div w:id="442044460">
      <w:bodyDiv w:val="1"/>
      <w:marLeft w:val="0"/>
      <w:marRight w:val="0"/>
      <w:marTop w:val="0"/>
      <w:marBottom w:val="0"/>
      <w:divBdr>
        <w:top w:val="none" w:sz="0" w:space="0" w:color="auto"/>
        <w:left w:val="none" w:sz="0" w:space="0" w:color="auto"/>
        <w:bottom w:val="none" w:sz="0" w:space="0" w:color="auto"/>
        <w:right w:val="none" w:sz="0" w:space="0" w:color="auto"/>
      </w:divBdr>
    </w:div>
    <w:div w:id="442462434">
      <w:bodyDiv w:val="1"/>
      <w:marLeft w:val="0"/>
      <w:marRight w:val="0"/>
      <w:marTop w:val="0"/>
      <w:marBottom w:val="0"/>
      <w:divBdr>
        <w:top w:val="none" w:sz="0" w:space="0" w:color="auto"/>
        <w:left w:val="none" w:sz="0" w:space="0" w:color="auto"/>
        <w:bottom w:val="none" w:sz="0" w:space="0" w:color="auto"/>
        <w:right w:val="none" w:sz="0" w:space="0" w:color="auto"/>
      </w:divBdr>
    </w:div>
    <w:div w:id="443159071">
      <w:bodyDiv w:val="1"/>
      <w:marLeft w:val="0"/>
      <w:marRight w:val="0"/>
      <w:marTop w:val="0"/>
      <w:marBottom w:val="0"/>
      <w:divBdr>
        <w:top w:val="none" w:sz="0" w:space="0" w:color="auto"/>
        <w:left w:val="none" w:sz="0" w:space="0" w:color="auto"/>
        <w:bottom w:val="none" w:sz="0" w:space="0" w:color="auto"/>
        <w:right w:val="none" w:sz="0" w:space="0" w:color="auto"/>
      </w:divBdr>
      <w:divsChild>
        <w:div w:id="910038134">
          <w:marLeft w:val="0"/>
          <w:marRight w:val="0"/>
          <w:marTop w:val="0"/>
          <w:marBottom w:val="0"/>
          <w:divBdr>
            <w:top w:val="none" w:sz="0" w:space="0" w:color="auto"/>
            <w:left w:val="none" w:sz="0" w:space="0" w:color="auto"/>
            <w:bottom w:val="none" w:sz="0" w:space="0" w:color="auto"/>
            <w:right w:val="none" w:sz="0" w:space="0" w:color="auto"/>
          </w:divBdr>
        </w:div>
      </w:divsChild>
    </w:div>
    <w:div w:id="446970479">
      <w:bodyDiv w:val="1"/>
      <w:marLeft w:val="0"/>
      <w:marRight w:val="0"/>
      <w:marTop w:val="0"/>
      <w:marBottom w:val="0"/>
      <w:divBdr>
        <w:top w:val="none" w:sz="0" w:space="0" w:color="auto"/>
        <w:left w:val="none" w:sz="0" w:space="0" w:color="auto"/>
        <w:bottom w:val="none" w:sz="0" w:space="0" w:color="auto"/>
        <w:right w:val="none" w:sz="0" w:space="0" w:color="auto"/>
      </w:divBdr>
    </w:div>
    <w:div w:id="451560712">
      <w:bodyDiv w:val="1"/>
      <w:marLeft w:val="0"/>
      <w:marRight w:val="0"/>
      <w:marTop w:val="0"/>
      <w:marBottom w:val="0"/>
      <w:divBdr>
        <w:top w:val="none" w:sz="0" w:space="0" w:color="auto"/>
        <w:left w:val="none" w:sz="0" w:space="0" w:color="auto"/>
        <w:bottom w:val="none" w:sz="0" w:space="0" w:color="auto"/>
        <w:right w:val="none" w:sz="0" w:space="0" w:color="auto"/>
      </w:divBdr>
    </w:div>
    <w:div w:id="465657858">
      <w:bodyDiv w:val="1"/>
      <w:marLeft w:val="0"/>
      <w:marRight w:val="0"/>
      <w:marTop w:val="0"/>
      <w:marBottom w:val="0"/>
      <w:divBdr>
        <w:top w:val="none" w:sz="0" w:space="0" w:color="auto"/>
        <w:left w:val="none" w:sz="0" w:space="0" w:color="auto"/>
        <w:bottom w:val="none" w:sz="0" w:space="0" w:color="auto"/>
        <w:right w:val="none" w:sz="0" w:space="0" w:color="auto"/>
      </w:divBdr>
    </w:div>
    <w:div w:id="466363058">
      <w:bodyDiv w:val="1"/>
      <w:marLeft w:val="0"/>
      <w:marRight w:val="0"/>
      <w:marTop w:val="0"/>
      <w:marBottom w:val="0"/>
      <w:divBdr>
        <w:top w:val="none" w:sz="0" w:space="0" w:color="auto"/>
        <w:left w:val="none" w:sz="0" w:space="0" w:color="auto"/>
        <w:bottom w:val="none" w:sz="0" w:space="0" w:color="auto"/>
        <w:right w:val="none" w:sz="0" w:space="0" w:color="auto"/>
      </w:divBdr>
    </w:div>
    <w:div w:id="477655078">
      <w:bodyDiv w:val="1"/>
      <w:marLeft w:val="0"/>
      <w:marRight w:val="0"/>
      <w:marTop w:val="0"/>
      <w:marBottom w:val="0"/>
      <w:divBdr>
        <w:top w:val="none" w:sz="0" w:space="0" w:color="auto"/>
        <w:left w:val="none" w:sz="0" w:space="0" w:color="auto"/>
        <w:bottom w:val="none" w:sz="0" w:space="0" w:color="auto"/>
        <w:right w:val="none" w:sz="0" w:space="0" w:color="auto"/>
      </w:divBdr>
    </w:div>
    <w:div w:id="482047928">
      <w:bodyDiv w:val="1"/>
      <w:marLeft w:val="0"/>
      <w:marRight w:val="0"/>
      <w:marTop w:val="0"/>
      <w:marBottom w:val="0"/>
      <w:divBdr>
        <w:top w:val="none" w:sz="0" w:space="0" w:color="auto"/>
        <w:left w:val="none" w:sz="0" w:space="0" w:color="auto"/>
        <w:bottom w:val="none" w:sz="0" w:space="0" w:color="auto"/>
        <w:right w:val="none" w:sz="0" w:space="0" w:color="auto"/>
      </w:divBdr>
    </w:div>
    <w:div w:id="484786030">
      <w:bodyDiv w:val="1"/>
      <w:marLeft w:val="0"/>
      <w:marRight w:val="0"/>
      <w:marTop w:val="0"/>
      <w:marBottom w:val="0"/>
      <w:divBdr>
        <w:top w:val="none" w:sz="0" w:space="0" w:color="auto"/>
        <w:left w:val="none" w:sz="0" w:space="0" w:color="auto"/>
        <w:bottom w:val="none" w:sz="0" w:space="0" w:color="auto"/>
        <w:right w:val="none" w:sz="0" w:space="0" w:color="auto"/>
      </w:divBdr>
    </w:div>
    <w:div w:id="489179646">
      <w:bodyDiv w:val="1"/>
      <w:marLeft w:val="0"/>
      <w:marRight w:val="0"/>
      <w:marTop w:val="0"/>
      <w:marBottom w:val="0"/>
      <w:divBdr>
        <w:top w:val="none" w:sz="0" w:space="0" w:color="auto"/>
        <w:left w:val="none" w:sz="0" w:space="0" w:color="auto"/>
        <w:bottom w:val="none" w:sz="0" w:space="0" w:color="auto"/>
        <w:right w:val="none" w:sz="0" w:space="0" w:color="auto"/>
      </w:divBdr>
    </w:div>
    <w:div w:id="494348323">
      <w:bodyDiv w:val="1"/>
      <w:marLeft w:val="0"/>
      <w:marRight w:val="0"/>
      <w:marTop w:val="0"/>
      <w:marBottom w:val="0"/>
      <w:divBdr>
        <w:top w:val="none" w:sz="0" w:space="0" w:color="auto"/>
        <w:left w:val="none" w:sz="0" w:space="0" w:color="auto"/>
        <w:bottom w:val="none" w:sz="0" w:space="0" w:color="auto"/>
        <w:right w:val="none" w:sz="0" w:space="0" w:color="auto"/>
      </w:divBdr>
    </w:div>
    <w:div w:id="520322095">
      <w:bodyDiv w:val="1"/>
      <w:marLeft w:val="0"/>
      <w:marRight w:val="0"/>
      <w:marTop w:val="0"/>
      <w:marBottom w:val="0"/>
      <w:divBdr>
        <w:top w:val="none" w:sz="0" w:space="0" w:color="auto"/>
        <w:left w:val="none" w:sz="0" w:space="0" w:color="auto"/>
        <w:bottom w:val="none" w:sz="0" w:space="0" w:color="auto"/>
        <w:right w:val="none" w:sz="0" w:space="0" w:color="auto"/>
      </w:divBdr>
    </w:div>
    <w:div w:id="520978199">
      <w:bodyDiv w:val="1"/>
      <w:marLeft w:val="0"/>
      <w:marRight w:val="0"/>
      <w:marTop w:val="0"/>
      <w:marBottom w:val="0"/>
      <w:divBdr>
        <w:top w:val="none" w:sz="0" w:space="0" w:color="auto"/>
        <w:left w:val="none" w:sz="0" w:space="0" w:color="auto"/>
        <w:bottom w:val="none" w:sz="0" w:space="0" w:color="auto"/>
        <w:right w:val="none" w:sz="0" w:space="0" w:color="auto"/>
      </w:divBdr>
    </w:div>
    <w:div w:id="527911508">
      <w:bodyDiv w:val="1"/>
      <w:marLeft w:val="0"/>
      <w:marRight w:val="0"/>
      <w:marTop w:val="0"/>
      <w:marBottom w:val="0"/>
      <w:divBdr>
        <w:top w:val="none" w:sz="0" w:space="0" w:color="auto"/>
        <w:left w:val="none" w:sz="0" w:space="0" w:color="auto"/>
        <w:bottom w:val="none" w:sz="0" w:space="0" w:color="auto"/>
        <w:right w:val="none" w:sz="0" w:space="0" w:color="auto"/>
      </w:divBdr>
    </w:div>
    <w:div w:id="532035733">
      <w:bodyDiv w:val="1"/>
      <w:marLeft w:val="0"/>
      <w:marRight w:val="0"/>
      <w:marTop w:val="0"/>
      <w:marBottom w:val="0"/>
      <w:divBdr>
        <w:top w:val="none" w:sz="0" w:space="0" w:color="auto"/>
        <w:left w:val="none" w:sz="0" w:space="0" w:color="auto"/>
        <w:bottom w:val="none" w:sz="0" w:space="0" w:color="auto"/>
        <w:right w:val="none" w:sz="0" w:space="0" w:color="auto"/>
      </w:divBdr>
    </w:div>
    <w:div w:id="554243137">
      <w:bodyDiv w:val="1"/>
      <w:marLeft w:val="0"/>
      <w:marRight w:val="0"/>
      <w:marTop w:val="0"/>
      <w:marBottom w:val="0"/>
      <w:divBdr>
        <w:top w:val="none" w:sz="0" w:space="0" w:color="auto"/>
        <w:left w:val="none" w:sz="0" w:space="0" w:color="auto"/>
        <w:bottom w:val="none" w:sz="0" w:space="0" w:color="auto"/>
        <w:right w:val="none" w:sz="0" w:space="0" w:color="auto"/>
      </w:divBdr>
    </w:div>
    <w:div w:id="557743751">
      <w:bodyDiv w:val="1"/>
      <w:marLeft w:val="0"/>
      <w:marRight w:val="0"/>
      <w:marTop w:val="0"/>
      <w:marBottom w:val="0"/>
      <w:divBdr>
        <w:top w:val="none" w:sz="0" w:space="0" w:color="auto"/>
        <w:left w:val="none" w:sz="0" w:space="0" w:color="auto"/>
        <w:bottom w:val="none" w:sz="0" w:space="0" w:color="auto"/>
        <w:right w:val="none" w:sz="0" w:space="0" w:color="auto"/>
      </w:divBdr>
    </w:div>
    <w:div w:id="560992413">
      <w:bodyDiv w:val="1"/>
      <w:marLeft w:val="0"/>
      <w:marRight w:val="0"/>
      <w:marTop w:val="0"/>
      <w:marBottom w:val="0"/>
      <w:divBdr>
        <w:top w:val="none" w:sz="0" w:space="0" w:color="auto"/>
        <w:left w:val="none" w:sz="0" w:space="0" w:color="auto"/>
        <w:bottom w:val="none" w:sz="0" w:space="0" w:color="auto"/>
        <w:right w:val="none" w:sz="0" w:space="0" w:color="auto"/>
      </w:divBdr>
    </w:div>
    <w:div w:id="565184796">
      <w:bodyDiv w:val="1"/>
      <w:marLeft w:val="0"/>
      <w:marRight w:val="0"/>
      <w:marTop w:val="0"/>
      <w:marBottom w:val="0"/>
      <w:divBdr>
        <w:top w:val="none" w:sz="0" w:space="0" w:color="auto"/>
        <w:left w:val="none" w:sz="0" w:space="0" w:color="auto"/>
        <w:bottom w:val="none" w:sz="0" w:space="0" w:color="auto"/>
        <w:right w:val="none" w:sz="0" w:space="0" w:color="auto"/>
      </w:divBdr>
    </w:div>
    <w:div w:id="566694286">
      <w:bodyDiv w:val="1"/>
      <w:marLeft w:val="0"/>
      <w:marRight w:val="0"/>
      <w:marTop w:val="0"/>
      <w:marBottom w:val="0"/>
      <w:divBdr>
        <w:top w:val="none" w:sz="0" w:space="0" w:color="auto"/>
        <w:left w:val="none" w:sz="0" w:space="0" w:color="auto"/>
        <w:bottom w:val="none" w:sz="0" w:space="0" w:color="auto"/>
        <w:right w:val="none" w:sz="0" w:space="0" w:color="auto"/>
      </w:divBdr>
    </w:div>
    <w:div w:id="581449604">
      <w:bodyDiv w:val="1"/>
      <w:marLeft w:val="0"/>
      <w:marRight w:val="0"/>
      <w:marTop w:val="0"/>
      <w:marBottom w:val="0"/>
      <w:divBdr>
        <w:top w:val="none" w:sz="0" w:space="0" w:color="auto"/>
        <w:left w:val="none" w:sz="0" w:space="0" w:color="auto"/>
        <w:bottom w:val="none" w:sz="0" w:space="0" w:color="auto"/>
        <w:right w:val="none" w:sz="0" w:space="0" w:color="auto"/>
      </w:divBdr>
    </w:div>
    <w:div w:id="589778408">
      <w:bodyDiv w:val="1"/>
      <w:marLeft w:val="0"/>
      <w:marRight w:val="0"/>
      <w:marTop w:val="0"/>
      <w:marBottom w:val="0"/>
      <w:divBdr>
        <w:top w:val="none" w:sz="0" w:space="0" w:color="auto"/>
        <w:left w:val="none" w:sz="0" w:space="0" w:color="auto"/>
        <w:bottom w:val="none" w:sz="0" w:space="0" w:color="auto"/>
        <w:right w:val="none" w:sz="0" w:space="0" w:color="auto"/>
      </w:divBdr>
    </w:div>
    <w:div w:id="590509312">
      <w:bodyDiv w:val="1"/>
      <w:marLeft w:val="0"/>
      <w:marRight w:val="0"/>
      <w:marTop w:val="0"/>
      <w:marBottom w:val="0"/>
      <w:divBdr>
        <w:top w:val="none" w:sz="0" w:space="0" w:color="auto"/>
        <w:left w:val="none" w:sz="0" w:space="0" w:color="auto"/>
        <w:bottom w:val="none" w:sz="0" w:space="0" w:color="auto"/>
        <w:right w:val="none" w:sz="0" w:space="0" w:color="auto"/>
      </w:divBdr>
      <w:divsChild>
        <w:div w:id="1629165076">
          <w:marLeft w:val="0"/>
          <w:marRight w:val="0"/>
          <w:marTop w:val="0"/>
          <w:marBottom w:val="0"/>
          <w:divBdr>
            <w:top w:val="none" w:sz="0" w:space="0" w:color="auto"/>
            <w:left w:val="none" w:sz="0" w:space="0" w:color="auto"/>
            <w:bottom w:val="none" w:sz="0" w:space="0" w:color="auto"/>
            <w:right w:val="none" w:sz="0" w:space="0" w:color="auto"/>
          </w:divBdr>
        </w:div>
      </w:divsChild>
    </w:div>
    <w:div w:id="601189688">
      <w:bodyDiv w:val="1"/>
      <w:marLeft w:val="0"/>
      <w:marRight w:val="0"/>
      <w:marTop w:val="0"/>
      <w:marBottom w:val="0"/>
      <w:divBdr>
        <w:top w:val="none" w:sz="0" w:space="0" w:color="auto"/>
        <w:left w:val="none" w:sz="0" w:space="0" w:color="auto"/>
        <w:bottom w:val="none" w:sz="0" w:space="0" w:color="auto"/>
        <w:right w:val="none" w:sz="0" w:space="0" w:color="auto"/>
      </w:divBdr>
    </w:div>
    <w:div w:id="619919192">
      <w:bodyDiv w:val="1"/>
      <w:marLeft w:val="0"/>
      <w:marRight w:val="0"/>
      <w:marTop w:val="0"/>
      <w:marBottom w:val="0"/>
      <w:divBdr>
        <w:top w:val="none" w:sz="0" w:space="0" w:color="auto"/>
        <w:left w:val="none" w:sz="0" w:space="0" w:color="auto"/>
        <w:bottom w:val="none" w:sz="0" w:space="0" w:color="auto"/>
        <w:right w:val="none" w:sz="0" w:space="0" w:color="auto"/>
      </w:divBdr>
    </w:div>
    <w:div w:id="622157512">
      <w:bodyDiv w:val="1"/>
      <w:marLeft w:val="0"/>
      <w:marRight w:val="0"/>
      <w:marTop w:val="0"/>
      <w:marBottom w:val="0"/>
      <w:divBdr>
        <w:top w:val="none" w:sz="0" w:space="0" w:color="auto"/>
        <w:left w:val="none" w:sz="0" w:space="0" w:color="auto"/>
        <w:bottom w:val="none" w:sz="0" w:space="0" w:color="auto"/>
        <w:right w:val="none" w:sz="0" w:space="0" w:color="auto"/>
      </w:divBdr>
    </w:div>
    <w:div w:id="636228075">
      <w:bodyDiv w:val="1"/>
      <w:marLeft w:val="0"/>
      <w:marRight w:val="0"/>
      <w:marTop w:val="0"/>
      <w:marBottom w:val="0"/>
      <w:divBdr>
        <w:top w:val="none" w:sz="0" w:space="0" w:color="auto"/>
        <w:left w:val="none" w:sz="0" w:space="0" w:color="auto"/>
        <w:bottom w:val="none" w:sz="0" w:space="0" w:color="auto"/>
        <w:right w:val="none" w:sz="0" w:space="0" w:color="auto"/>
      </w:divBdr>
    </w:div>
    <w:div w:id="636493659">
      <w:bodyDiv w:val="1"/>
      <w:marLeft w:val="0"/>
      <w:marRight w:val="0"/>
      <w:marTop w:val="0"/>
      <w:marBottom w:val="0"/>
      <w:divBdr>
        <w:top w:val="none" w:sz="0" w:space="0" w:color="auto"/>
        <w:left w:val="none" w:sz="0" w:space="0" w:color="auto"/>
        <w:bottom w:val="none" w:sz="0" w:space="0" w:color="auto"/>
        <w:right w:val="none" w:sz="0" w:space="0" w:color="auto"/>
      </w:divBdr>
    </w:div>
    <w:div w:id="639456317">
      <w:bodyDiv w:val="1"/>
      <w:marLeft w:val="0"/>
      <w:marRight w:val="0"/>
      <w:marTop w:val="0"/>
      <w:marBottom w:val="0"/>
      <w:divBdr>
        <w:top w:val="none" w:sz="0" w:space="0" w:color="auto"/>
        <w:left w:val="none" w:sz="0" w:space="0" w:color="auto"/>
        <w:bottom w:val="none" w:sz="0" w:space="0" w:color="auto"/>
        <w:right w:val="none" w:sz="0" w:space="0" w:color="auto"/>
      </w:divBdr>
    </w:div>
    <w:div w:id="653488985">
      <w:bodyDiv w:val="1"/>
      <w:marLeft w:val="0"/>
      <w:marRight w:val="0"/>
      <w:marTop w:val="0"/>
      <w:marBottom w:val="0"/>
      <w:divBdr>
        <w:top w:val="none" w:sz="0" w:space="0" w:color="auto"/>
        <w:left w:val="none" w:sz="0" w:space="0" w:color="auto"/>
        <w:bottom w:val="none" w:sz="0" w:space="0" w:color="auto"/>
        <w:right w:val="none" w:sz="0" w:space="0" w:color="auto"/>
      </w:divBdr>
    </w:div>
    <w:div w:id="658654385">
      <w:bodyDiv w:val="1"/>
      <w:marLeft w:val="0"/>
      <w:marRight w:val="0"/>
      <w:marTop w:val="0"/>
      <w:marBottom w:val="0"/>
      <w:divBdr>
        <w:top w:val="none" w:sz="0" w:space="0" w:color="auto"/>
        <w:left w:val="none" w:sz="0" w:space="0" w:color="auto"/>
        <w:bottom w:val="none" w:sz="0" w:space="0" w:color="auto"/>
        <w:right w:val="none" w:sz="0" w:space="0" w:color="auto"/>
      </w:divBdr>
    </w:div>
    <w:div w:id="662972011">
      <w:bodyDiv w:val="1"/>
      <w:marLeft w:val="0"/>
      <w:marRight w:val="0"/>
      <w:marTop w:val="0"/>
      <w:marBottom w:val="0"/>
      <w:divBdr>
        <w:top w:val="none" w:sz="0" w:space="0" w:color="auto"/>
        <w:left w:val="none" w:sz="0" w:space="0" w:color="auto"/>
        <w:bottom w:val="none" w:sz="0" w:space="0" w:color="auto"/>
        <w:right w:val="none" w:sz="0" w:space="0" w:color="auto"/>
      </w:divBdr>
    </w:div>
    <w:div w:id="664094204">
      <w:bodyDiv w:val="1"/>
      <w:marLeft w:val="0"/>
      <w:marRight w:val="0"/>
      <w:marTop w:val="0"/>
      <w:marBottom w:val="0"/>
      <w:divBdr>
        <w:top w:val="none" w:sz="0" w:space="0" w:color="auto"/>
        <w:left w:val="none" w:sz="0" w:space="0" w:color="auto"/>
        <w:bottom w:val="none" w:sz="0" w:space="0" w:color="auto"/>
        <w:right w:val="none" w:sz="0" w:space="0" w:color="auto"/>
      </w:divBdr>
    </w:div>
    <w:div w:id="665982803">
      <w:bodyDiv w:val="1"/>
      <w:marLeft w:val="0"/>
      <w:marRight w:val="0"/>
      <w:marTop w:val="0"/>
      <w:marBottom w:val="0"/>
      <w:divBdr>
        <w:top w:val="none" w:sz="0" w:space="0" w:color="auto"/>
        <w:left w:val="none" w:sz="0" w:space="0" w:color="auto"/>
        <w:bottom w:val="none" w:sz="0" w:space="0" w:color="auto"/>
        <w:right w:val="none" w:sz="0" w:space="0" w:color="auto"/>
      </w:divBdr>
    </w:div>
    <w:div w:id="676425042">
      <w:bodyDiv w:val="1"/>
      <w:marLeft w:val="0"/>
      <w:marRight w:val="0"/>
      <w:marTop w:val="0"/>
      <w:marBottom w:val="0"/>
      <w:divBdr>
        <w:top w:val="none" w:sz="0" w:space="0" w:color="auto"/>
        <w:left w:val="none" w:sz="0" w:space="0" w:color="auto"/>
        <w:bottom w:val="none" w:sz="0" w:space="0" w:color="auto"/>
        <w:right w:val="none" w:sz="0" w:space="0" w:color="auto"/>
      </w:divBdr>
    </w:div>
    <w:div w:id="686296226">
      <w:bodyDiv w:val="1"/>
      <w:marLeft w:val="0"/>
      <w:marRight w:val="0"/>
      <w:marTop w:val="0"/>
      <w:marBottom w:val="0"/>
      <w:divBdr>
        <w:top w:val="none" w:sz="0" w:space="0" w:color="auto"/>
        <w:left w:val="none" w:sz="0" w:space="0" w:color="auto"/>
        <w:bottom w:val="none" w:sz="0" w:space="0" w:color="auto"/>
        <w:right w:val="none" w:sz="0" w:space="0" w:color="auto"/>
      </w:divBdr>
    </w:div>
    <w:div w:id="690762203">
      <w:bodyDiv w:val="1"/>
      <w:marLeft w:val="0"/>
      <w:marRight w:val="0"/>
      <w:marTop w:val="0"/>
      <w:marBottom w:val="0"/>
      <w:divBdr>
        <w:top w:val="none" w:sz="0" w:space="0" w:color="auto"/>
        <w:left w:val="none" w:sz="0" w:space="0" w:color="auto"/>
        <w:bottom w:val="none" w:sz="0" w:space="0" w:color="auto"/>
        <w:right w:val="none" w:sz="0" w:space="0" w:color="auto"/>
      </w:divBdr>
    </w:div>
    <w:div w:id="692390240">
      <w:bodyDiv w:val="1"/>
      <w:marLeft w:val="0"/>
      <w:marRight w:val="0"/>
      <w:marTop w:val="0"/>
      <w:marBottom w:val="0"/>
      <w:divBdr>
        <w:top w:val="none" w:sz="0" w:space="0" w:color="auto"/>
        <w:left w:val="none" w:sz="0" w:space="0" w:color="auto"/>
        <w:bottom w:val="none" w:sz="0" w:space="0" w:color="auto"/>
        <w:right w:val="none" w:sz="0" w:space="0" w:color="auto"/>
      </w:divBdr>
    </w:div>
    <w:div w:id="692459675">
      <w:bodyDiv w:val="1"/>
      <w:marLeft w:val="0"/>
      <w:marRight w:val="0"/>
      <w:marTop w:val="0"/>
      <w:marBottom w:val="0"/>
      <w:divBdr>
        <w:top w:val="none" w:sz="0" w:space="0" w:color="auto"/>
        <w:left w:val="none" w:sz="0" w:space="0" w:color="auto"/>
        <w:bottom w:val="none" w:sz="0" w:space="0" w:color="auto"/>
        <w:right w:val="none" w:sz="0" w:space="0" w:color="auto"/>
      </w:divBdr>
    </w:div>
    <w:div w:id="692465296">
      <w:bodyDiv w:val="1"/>
      <w:marLeft w:val="0"/>
      <w:marRight w:val="0"/>
      <w:marTop w:val="0"/>
      <w:marBottom w:val="0"/>
      <w:divBdr>
        <w:top w:val="none" w:sz="0" w:space="0" w:color="auto"/>
        <w:left w:val="none" w:sz="0" w:space="0" w:color="auto"/>
        <w:bottom w:val="none" w:sz="0" w:space="0" w:color="auto"/>
        <w:right w:val="none" w:sz="0" w:space="0" w:color="auto"/>
      </w:divBdr>
    </w:div>
    <w:div w:id="724644458">
      <w:bodyDiv w:val="1"/>
      <w:marLeft w:val="0"/>
      <w:marRight w:val="0"/>
      <w:marTop w:val="0"/>
      <w:marBottom w:val="0"/>
      <w:divBdr>
        <w:top w:val="none" w:sz="0" w:space="0" w:color="auto"/>
        <w:left w:val="none" w:sz="0" w:space="0" w:color="auto"/>
        <w:bottom w:val="none" w:sz="0" w:space="0" w:color="auto"/>
        <w:right w:val="none" w:sz="0" w:space="0" w:color="auto"/>
      </w:divBdr>
      <w:divsChild>
        <w:div w:id="804546494">
          <w:marLeft w:val="0"/>
          <w:marRight w:val="0"/>
          <w:marTop w:val="0"/>
          <w:marBottom w:val="0"/>
          <w:divBdr>
            <w:top w:val="none" w:sz="0" w:space="0" w:color="auto"/>
            <w:left w:val="none" w:sz="0" w:space="0" w:color="auto"/>
            <w:bottom w:val="none" w:sz="0" w:space="0" w:color="auto"/>
            <w:right w:val="none" w:sz="0" w:space="0" w:color="auto"/>
          </w:divBdr>
          <w:divsChild>
            <w:div w:id="1758552462">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725761303">
      <w:bodyDiv w:val="1"/>
      <w:marLeft w:val="0"/>
      <w:marRight w:val="0"/>
      <w:marTop w:val="0"/>
      <w:marBottom w:val="0"/>
      <w:divBdr>
        <w:top w:val="none" w:sz="0" w:space="0" w:color="auto"/>
        <w:left w:val="none" w:sz="0" w:space="0" w:color="auto"/>
        <w:bottom w:val="none" w:sz="0" w:space="0" w:color="auto"/>
        <w:right w:val="none" w:sz="0" w:space="0" w:color="auto"/>
      </w:divBdr>
      <w:divsChild>
        <w:div w:id="1725639505">
          <w:marLeft w:val="0"/>
          <w:marRight w:val="0"/>
          <w:marTop w:val="0"/>
          <w:marBottom w:val="0"/>
          <w:divBdr>
            <w:top w:val="none" w:sz="0" w:space="0" w:color="auto"/>
            <w:left w:val="none" w:sz="0" w:space="0" w:color="auto"/>
            <w:bottom w:val="none" w:sz="0" w:space="0" w:color="auto"/>
            <w:right w:val="none" w:sz="0" w:space="0" w:color="auto"/>
          </w:divBdr>
        </w:div>
      </w:divsChild>
    </w:div>
    <w:div w:id="727849888">
      <w:bodyDiv w:val="1"/>
      <w:marLeft w:val="0"/>
      <w:marRight w:val="0"/>
      <w:marTop w:val="0"/>
      <w:marBottom w:val="0"/>
      <w:divBdr>
        <w:top w:val="none" w:sz="0" w:space="0" w:color="auto"/>
        <w:left w:val="none" w:sz="0" w:space="0" w:color="auto"/>
        <w:bottom w:val="none" w:sz="0" w:space="0" w:color="auto"/>
        <w:right w:val="none" w:sz="0" w:space="0" w:color="auto"/>
      </w:divBdr>
    </w:div>
    <w:div w:id="729620805">
      <w:bodyDiv w:val="1"/>
      <w:marLeft w:val="0"/>
      <w:marRight w:val="0"/>
      <w:marTop w:val="0"/>
      <w:marBottom w:val="0"/>
      <w:divBdr>
        <w:top w:val="none" w:sz="0" w:space="0" w:color="auto"/>
        <w:left w:val="none" w:sz="0" w:space="0" w:color="auto"/>
        <w:bottom w:val="none" w:sz="0" w:space="0" w:color="auto"/>
        <w:right w:val="none" w:sz="0" w:space="0" w:color="auto"/>
      </w:divBdr>
    </w:div>
    <w:div w:id="729889238">
      <w:bodyDiv w:val="1"/>
      <w:marLeft w:val="0"/>
      <w:marRight w:val="0"/>
      <w:marTop w:val="0"/>
      <w:marBottom w:val="0"/>
      <w:divBdr>
        <w:top w:val="none" w:sz="0" w:space="0" w:color="auto"/>
        <w:left w:val="none" w:sz="0" w:space="0" w:color="auto"/>
        <w:bottom w:val="none" w:sz="0" w:space="0" w:color="auto"/>
        <w:right w:val="none" w:sz="0" w:space="0" w:color="auto"/>
      </w:divBdr>
    </w:div>
    <w:div w:id="736711810">
      <w:bodyDiv w:val="1"/>
      <w:marLeft w:val="0"/>
      <w:marRight w:val="0"/>
      <w:marTop w:val="0"/>
      <w:marBottom w:val="0"/>
      <w:divBdr>
        <w:top w:val="none" w:sz="0" w:space="0" w:color="auto"/>
        <w:left w:val="none" w:sz="0" w:space="0" w:color="auto"/>
        <w:bottom w:val="none" w:sz="0" w:space="0" w:color="auto"/>
        <w:right w:val="none" w:sz="0" w:space="0" w:color="auto"/>
      </w:divBdr>
    </w:div>
    <w:div w:id="762459232">
      <w:bodyDiv w:val="1"/>
      <w:marLeft w:val="0"/>
      <w:marRight w:val="0"/>
      <w:marTop w:val="0"/>
      <w:marBottom w:val="0"/>
      <w:divBdr>
        <w:top w:val="none" w:sz="0" w:space="0" w:color="auto"/>
        <w:left w:val="none" w:sz="0" w:space="0" w:color="auto"/>
        <w:bottom w:val="none" w:sz="0" w:space="0" w:color="auto"/>
        <w:right w:val="none" w:sz="0" w:space="0" w:color="auto"/>
      </w:divBdr>
    </w:div>
    <w:div w:id="769736665">
      <w:bodyDiv w:val="1"/>
      <w:marLeft w:val="0"/>
      <w:marRight w:val="0"/>
      <w:marTop w:val="0"/>
      <w:marBottom w:val="0"/>
      <w:divBdr>
        <w:top w:val="none" w:sz="0" w:space="0" w:color="auto"/>
        <w:left w:val="none" w:sz="0" w:space="0" w:color="auto"/>
        <w:bottom w:val="none" w:sz="0" w:space="0" w:color="auto"/>
        <w:right w:val="none" w:sz="0" w:space="0" w:color="auto"/>
      </w:divBdr>
    </w:div>
    <w:div w:id="785075778">
      <w:bodyDiv w:val="1"/>
      <w:marLeft w:val="0"/>
      <w:marRight w:val="0"/>
      <w:marTop w:val="0"/>
      <w:marBottom w:val="0"/>
      <w:divBdr>
        <w:top w:val="none" w:sz="0" w:space="0" w:color="auto"/>
        <w:left w:val="none" w:sz="0" w:space="0" w:color="auto"/>
        <w:bottom w:val="none" w:sz="0" w:space="0" w:color="auto"/>
        <w:right w:val="none" w:sz="0" w:space="0" w:color="auto"/>
      </w:divBdr>
    </w:div>
    <w:div w:id="786629105">
      <w:bodyDiv w:val="1"/>
      <w:marLeft w:val="0"/>
      <w:marRight w:val="0"/>
      <w:marTop w:val="0"/>
      <w:marBottom w:val="0"/>
      <w:divBdr>
        <w:top w:val="none" w:sz="0" w:space="0" w:color="auto"/>
        <w:left w:val="none" w:sz="0" w:space="0" w:color="auto"/>
        <w:bottom w:val="none" w:sz="0" w:space="0" w:color="auto"/>
        <w:right w:val="none" w:sz="0" w:space="0" w:color="auto"/>
      </w:divBdr>
    </w:div>
    <w:div w:id="789591999">
      <w:bodyDiv w:val="1"/>
      <w:marLeft w:val="0"/>
      <w:marRight w:val="0"/>
      <w:marTop w:val="0"/>
      <w:marBottom w:val="0"/>
      <w:divBdr>
        <w:top w:val="none" w:sz="0" w:space="0" w:color="auto"/>
        <w:left w:val="none" w:sz="0" w:space="0" w:color="auto"/>
        <w:bottom w:val="none" w:sz="0" w:space="0" w:color="auto"/>
        <w:right w:val="none" w:sz="0" w:space="0" w:color="auto"/>
      </w:divBdr>
    </w:div>
    <w:div w:id="790167632">
      <w:bodyDiv w:val="1"/>
      <w:marLeft w:val="0"/>
      <w:marRight w:val="0"/>
      <w:marTop w:val="0"/>
      <w:marBottom w:val="0"/>
      <w:divBdr>
        <w:top w:val="none" w:sz="0" w:space="0" w:color="auto"/>
        <w:left w:val="none" w:sz="0" w:space="0" w:color="auto"/>
        <w:bottom w:val="none" w:sz="0" w:space="0" w:color="auto"/>
        <w:right w:val="none" w:sz="0" w:space="0" w:color="auto"/>
      </w:divBdr>
    </w:div>
    <w:div w:id="792213886">
      <w:bodyDiv w:val="1"/>
      <w:marLeft w:val="0"/>
      <w:marRight w:val="0"/>
      <w:marTop w:val="0"/>
      <w:marBottom w:val="0"/>
      <w:divBdr>
        <w:top w:val="none" w:sz="0" w:space="0" w:color="auto"/>
        <w:left w:val="none" w:sz="0" w:space="0" w:color="auto"/>
        <w:bottom w:val="none" w:sz="0" w:space="0" w:color="auto"/>
        <w:right w:val="none" w:sz="0" w:space="0" w:color="auto"/>
      </w:divBdr>
    </w:div>
    <w:div w:id="792602798">
      <w:bodyDiv w:val="1"/>
      <w:marLeft w:val="0"/>
      <w:marRight w:val="0"/>
      <w:marTop w:val="0"/>
      <w:marBottom w:val="0"/>
      <w:divBdr>
        <w:top w:val="none" w:sz="0" w:space="0" w:color="auto"/>
        <w:left w:val="none" w:sz="0" w:space="0" w:color="auto"/>
        <w:bottom w:val="none" w:sz="0" w:space="0" w:color="auto"/>
        <w:right w:val="none" w:sz="0" w:space="0" w:color="auto"/>
      </w:divBdr>
    </w:div>
    <w:div w:id="796021207">
      <w:bodyDiv w:val="1"/>
      <w:marLeft w:val="0"/>
      <w:marRight w:val="0"/>
      <w:marTop w:val="0"/>
      <w:marBottom w:val="0"/>
      <w:divBdr>
        <w:top w:val="none" w:sz="0" w:space="0" w:color="auto"/>
        <w:left w:val="none" w:sz="0" w:space="0" w:color="auto"/>
        <w:bottom w:val="none" w:sz="0" w:space="0" w:color="auto"/>
        <w:right w:val="none" w:sz="0" w:space="0" w:color="auto"/>
      </w:divBdr>
    </w:div>
    <w:div w:id="812217476">
      <w:bodyDiv w:val="1"/>
      <w:marLeft w:val="0"/>
      <w:marRight w:val="0"/>
      <w:marTop w:val="0"/>
      <w:marBottom w:val="0"/>
      <w:divBdr>
        <w:top w:val="none" w:sz="0" w:space="0" w:color="auto"/>
        <w:left w:val="none" w:sz="0" w:space="0" w:color="auto"/>
        <w:bottom w:val="none" w:sz="0" w:space="0" w:color="auto"/>
        <w:right w:val="none" w:sz="0" w:space="0" w:color="auto"/>
      </w:divBdr>
    </w:div>
    <w:div w:id="814024968">
      <w:bodyDiv w:val="1"/>
      <w:marLeft w:val="0"/>
      <w:marRight w:val="0"/>
      <w:marTop w:val="0"/>
      <w:marBottom w:val="0"/>
      <w:divBdr>
        <w:top w:val="none" w:sz="0" w:space="0" w:color="auto"/>
        <w:left w:val="none" w:sz="0" w:space="0" w:color="auto"/>
        <w:bottom w:val="none" w:sz="0" w:space="0" w:color="auto"/>
        <w:right w:val="none" w:sz="0" w:space="0" w:color="auto"/>
      </w:divBdr>
    </w:div>
    <w:div w:id="814880181">
      <w:bodyDiv w:val="1"/>
      <w:marLeft w:val="0"/>
      <w:marRight w:val="0"/>
      <w:marTop w:val="0"/>
      <w:marBottom w:val="0"/>
      <w:divBdr>
        <w:top w:val="none" w:sz="0" w:space="0" w:color="auto"/>
        <w:left w:val="none" w:sz="0" w:space="0" w:color="auto"/>
        <w:bottom w:val="none" w:sz="0" w:space="0" w:color="auto"/>
        <w:right w:val="none" w:sz="0" w:space="0" w:color="auto"/>
      </w:divBdr>
    </w:div>
    <w:div w:id="818227227">
      <w:bodyDiv w:val="1"/>
      <w:marLeft w:val="0"/>
      <w:marRight w:val="0"/>
      <w:marTop w:val="0"/>
      <w:marBottom w:val="0"/>
      <w:divBdr>
        <w:top w:val="none" w:sz="0" w:space="0" w:color="auto"/>
        <w:left w:val="none" w:sz="0" w:space="0" w:color="auto"/>
        <w:bottom w:val="none" w:sz="0" w:space="0" w:color="auto"/>
        <w:right w:val="none" w:sz="0" w:space="0" w:color="auto"/>
      </w:divBdr>
      <w:divsChild>
        <w:div w:id="208146645">
          <w:marLeft w:val="0"/>
          <w:marRight w:val="0"/>
          <w:marTop w:val="0"/>
          <w:marBottom w:val="0"/>
          <w:divBdr>
            <w:top w:val="none" w:sz="0" w:space="0" w:color="auto"/>
            <w:left w:val="none" w:sz="0" w:space="0" w:color="auto"/>
            <w:bottom w:val="none" w:sz="0" w:space="0" w:color="auto"/>
            <w:right w:val="none" w:sz="0" w:space="0" w:color="auto"/>
          </w:divBdr>
          <w:divsChild>
            <w:div w:id="2014605267">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828596273">
      <w:bodyDiv w:val="1"/>
      <w:marLeft w:val="0"/>
      <w:marRight w:val="0"/>
      <w:marTop w:val="0"/>
      <w:marBottom w:val="0"/>
      <w:divBdr>
        <w:top w:val="none" w:sz="0" w:space="0" w:color="auto"/>
        <w:left w:val="none" w:sz="0" w:space="0" w:color="auto"/>
        <w:bottom w:val="none" w:sz="0" w:space="0" w:color="auto"/>
        <w:right w:val="none" w:sz="0" w:space="0" w:color="auto"/>
      </w:divBdr>
    </w:div>
    <w:div w:id="831141960">
      <w:bodyDiv w:val="1"/>
      <w:marLeft w:val="0"/>
      <w:marRight w:val="0"/>
      <w:marTop w:val="0"/>
      <w:marBottom w:val="0"/>
      <w:divBdr>
        <w:top w:val="none" w:sz="0" w:space="0" w:color="auto"/>
        <w:left w:val="none" w:sz="0" w:space="0" w:color="auto"/>
        <w:bottom w:val="none" w:sz="0" w:space="0" w:color="auto"/>
        <w:right w:val="none" w:sz="0" w:space="0" w:color="auto"/>
      </w:divBdr>
    </w:div>
    <w:div w:id="833034116">
      <w:bodyDiv w:val="1"/>
      <w:marLeft w:val="0"/>
      <w:marRight w:val="0"/>
      <w:marTop w:val="0"/>
      <w:marBottom w:val="0"/>
      <w:divBdr>
        <w:top w:val="none" w:sz="0" w:space="0" w:color="auto"/>
        <w:left w:val="none" w:sz="0" w:space="0" w:color="auto"/>
        <w:bottom w:val="none" w:sz="0" w:space="0" w:color="auto"/>
        <w:right w:val="none" w:sz="0" w:space="0" w:color="auto"/>
      </w:divBdr>
    </w:div>
    <w:div w:id="833840066">
      <w:bodyDiv w:val="1"/>
      <w:marLeft w:val="0"/>
      <w:marRight w:val="0"/>
      <w:marTop w:val="0"/>
      <w:marBottom w:val="0"/>
      <w:divBdr>
        <w:top w:val="none" w:sz="0" w:space="0" w:color="auto"/>
        <w:left w:val="none" w:sz="0" w:space="0" w:color="auto"/>
        <w:bottom w:val="none" w:sz="0" w:space="0" w:color="auto"/>
        <w:right w:val="none" w:sz="0" w:space="0" w:color="auto"/>
      </w:divBdr>
    </w:div>
    <w:div w:id="834762453">
      <w:bodyDiv w:val="1"/>
      <w:marLeft w:val="0"/>
      <w:marRight w:val="0"/>
      <w:marTop w:val="0"/>
      <w:marBottom w:val="0"/>
      <w:divBdr>
        <w:top w:val="none" w:sz="0" w:space="0" w:color="auto"/>
        <w:left w:val="none" w:sz="0" w:space="0" w:color="auto"/>
        <w:bottom w:val="none" w:sz="0" w:space="0" w:color="auto"/>
        <w:right w:val="none" w:sz="0" w:space="0" w:color="auto"/>
      </w:divBdr>
    </w:div>
    <w:div w:id="835151880">
      <w:bodyDiv w:val="1"/>
      <w:marLeft w:val="0"/>
      <w:marRight w:val="0"/>
      <w:marTop w:val="0"/>
      <w:marBottom w:val="0"/>
      <w:divBdr>
        <w:top w:val="none" w:sz="0" w:space="0" w:color="auto"/>
        <w:left w:val="none" w:sz="0" w:space="0" w:color="auto"/>
        <w:bottom w:val="none" w:sz="0" w:space="0" w:color="auto"/>
        <w:right w:val="none" w:sz="0" w:space="0" w:color="auto"/>
      </w:divBdr>
      <w:divsChild>
        <w:div w:id="487480482">
          <w:marLeft w:val="0"/>
          <w:marRight w:val="0"/>
          <w:marTop w:val="0"/>
          <w:marBottom w:val="0"/>
          <w:divBdr>
            <w:top w:val="none" w:sz="0" w:space="0" w:color="auto"/>
            <w:left w:val="none" w:sz="0" w:space="0" w:color="auto"/>
            <w:bottom w:val="none" w:sz="0" w:space="0" w:color="auto"/>
            <w:right w:val="none" w:sz="0" w:space="0" w:color="auto"/>
          </w:divBdr>
          <w:divsChild>
            <w:div w:id="167564323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839198737">
      <w:bodyDiv w:val="1"/>
      <w:marLeft w:val="0"/>
      <w:marRight w:val="0"/>
      <w:marTop w:val="0"/>
      <w:marBottom w:val="0"/>
      <w:divBdr>
        <w:top w:val="none" w:sz="0" w:space="0" w:color="auto"/>
        <w:left w:val="none" w:sz="0" w:space="0" w:color="auto"/>
        <w:bottom w:val="none" w:sz="0" w:space="0" w:color="auto"/>
        <w:right w:val="none" w:sz="0" w:space="0" w:color="auto"/>
      </w:divBdr>
      <w:divsChild>
        <w:div w:id="621300921">
          <w:marLeft w:val="0"/>
          <w:marRight w:val="0"/>
          <w:marTop w:val="0"/>
          <w:marBottom w:val="0"/>
          <w:divBdr>
            <w:top w:val="none" w:sz="0" w:space="0" w:color="auto"/>
            <w:left w:val="none" w:sz="0" w:space="0" w:color="auto"/>
            <w:bottom w:val="none" w:sz="0" w:space="0" w:color="auto"/>
            <w:right w:val="none" w:sz="0" w:space="0" w:color="auto"/>
          </w:divBdr>
        </w:div>
      </w:divsChild>
    </w:div>
    <w:div w:id="844904629">
      <w:bodyDiv w:val="1"/>
      <w:marLeft w:val="0"/>
      <w:marRight w:val="0"/>
      <w:marTop w:val="0"/>
      <w:marBottom w:val="0"/>
      <w:divBdr>
        <w:top w:val="none" w:sz="0" w:space="0" w:color="auto"/>
        <w:left w:val="none" w:sz="0" w:space="0" w:color="auto"/>
        <w:bottom w:val="none" w:sz="0" w:space="0" w:color="auto"/>
        <w:right w:val="none" w:sz="0" w:space="0" w:color="auto"/>
      </w:divBdr>
    </w:div>
    <w:div w:id="857743518">
      <w:bodyDiv w:val="1"/>
      <w:marLeft w:val="0"/>
      <w:marRight w:val="0"/>
      <w:marTop w:val="0"/>
      <w:marBottom w:val="0"/>
      <w:divBdr>
        <w:top w:val="none" w:sz="0" w:space="0" w:color="auto"/>
        <w:left w:val="none" w:sz="0" w:space="0" w:color="auto"/>
        <w:bottom w:val="none" w:sz="0" w:space="0" w:color="auto"/>
        <w:right w:val="none" w:sz="0" w:space="0" w:color="auto"/>
      </w:divBdr>
    </w:div>
    <w:div w:id="879166638">
      <w:bodyDiv w:val="1"/>
      <w:marLeft w:val="0"/>
      <w:marRight w:val="0"/>
      <w:marTop w:val="0"/>
      <w:marBottom w:val="0"/>
      <w:divBdr>
        <w:top w:val="none" w:sz="0" w:space="0" w:color="auto"/>
        <w:left w:val="none" w:sz="0" w:space="0" w:color="auto"/>
        <w:bottom w:val="none" w:sz="0" w:space="0" w:color="auto"/>
        <w:right w:val="none" w:sz="0" w:space="0" w:color="auto"/>
      </w:divBdr>
    </w:div>
    <w:div w:id="880823775">
      <w:bodyDiv w:val="1"/>
      <w:marLeft w:val="0"/>
      <w:marRight w:val="0"/>
      <w:marTop w:val="0"/>
      <w:marBottom w:val="0"/>
      <w:divBdr>
        <w:top w:val="none" w:sz="0" w:space="0" w:color="auto"/>
        <w:left w:val="none" w:sz="0" w:space="0" w:color="auto"/>
        <w:bottom w:val="none" w:sz="0" w:space="0" w:color="auto"/>
        <w:right w:val="none" w:sz="0" w:space="0" w:color="auto"/>
      </w:divBdr>
    </w:div>
    <w:div w:id="882718258">
      <w:bodyDiv w:val="1"/>
      <w:marLeft w:val="0"/>
      <w:marRight w:val="0"/>
      <w:marTop w:val="0"/>
      <w:marBottom w:val="0"/>
      <w:divBdr>
        <w:top w:val="none" w:sz="0" w:space="0" w:color="auto"/>
        <w:left w:val="none" w:sz="0" w:space="0" w:color="auto"/>
        <w:bottom w:val="none" w:sz="0" w:space="0" w:color="auto"/>
        <w:right w:val="none" w:sz="0" w:space="0" w:color="auto"/>
      </w:divBdr>
    </w:div>
    <w:div w:id="897518401">
      <w:bodyDiv w:val="1"/>
      <w:marLeft w:val="0"/>
      <w:marRight w:val="0"/>
      <w:marTop w:val="0"/>
      <w:marBottom w:val="0"/>
      <w:divBdr>
        <w:top w:val="none" w:sz="0" w:space="0" w:color="auto"/>
        <w:left w:val="none" w:sz="0" w:space="0" w:color="auto"/>
        <w:bottom w:val="none" w:sz="0" w:space="0" w:color="auto"/>
        <w:right w:val="none" w:sz="0" w:space="0" w:color="auto"/>
      </w:divBdr>
    </w:div>
    <w:div w:id="897978501">
      <w:bodyDiv w:val="1"/>
      <w:marLeft w:val="0"/>
      <w:marRight w:val="0"/>
      <w:marTop w:val="0"/>
      <w:marBottom w:val="0"/>
      <w:divBdr>
        <w:top w:val="none" w:sz="0" w:space="0" w:color="auto"/>
        <w:left w:val="none" w:sz="0" w:space="0" w:color="auto"/>
        <w:bottom w:val="none" w:sz="0" w:space="0" w:color="auto"/>
        <w:right w:val="none" w:sz="0" w:space="0" w:color="auto"/>
      </w:divBdr>
    </w:div>
    <w:div w:id="903754293">
      <w:bodyDiv w:val="1"/>
      <w:marLeft w:val="0"/>
      <w:marRight w:val="0"/>
      <w:marTop w:val="0"/>
      <w:marBottom w:val="0"/>
      <w:divBdr>
        <w:top w:val="none" w:sz="0" w:space="0" w:color="auto"/>
        <w:left w:val="none" w:sz="0" w:space="0" w:color="auto"/>
        <w:bottom w:val="none" w:sz="0" w:space="0" w:color="auto"/>
        <w:right w:val="none" w:sz="0" w:space="0" w:color="auto"/>
      </w:divBdr>
    </w:div>
    <w:div w:id="913078790">
      <w:bodyDiv w:val="1"/>
      <w:marLeft w:val="0"/>
      <w:marRight w:val="0"/>
      <w:marTop w:val="0"/>
      <w:marBottom w:val="0"/>
      <w:divBdr>
        <w:top w:val="none" w:sz="0" w:space="0" w:color="auto"/>
        <w:left w:val="none" w:sz="0" w:space="0" w:color="auto"/>
        <w:bottom w:val="none" w:sz="0" w:space="0" w:color="auto"/>
        <w:right w:val="none" w:sz="0" w:space="0" w:color="auto"/>
      </w:divBdr>
    </w:div>
    <w:div w:id="920792709">
      <w:bodyDiv w:val="1"/>
      <w:marLeft w:val="0"/>
      <w:marRight w:val="0"/>
      <w:marTop w:val="0"/>
      <w:marBottom w:val="0"/>
      <w:divBdr>
        <w:top w:val="none" w:sz="0" w:space="0" w:color="auto"/>
        <w:left w:val="none" w:sz="0" w:space="0" w:color="auto"/>
        <w:bottom w:val="none" w:sz="0" w:space="0" w:color="auto"/>
        <w:right w:val="none" w:sz="0" w:space="0" w:color="auto"/>
      </w:divBdr>
    </w:div>
    <w:div w:id="943153402">
      <w:bodyDiv w:val="1"/>
      <w:marLeft w:val="0"/>
      <w:marRight w:val="0"/>
      <w:marTop w:val="0"/>
      <w:marBottom w:val="0"/>
      <w:divBdr>
        <w:top w:val="none" w:sz="0" w:space="0" w:color="auto"/>
        <w:left w:val="none" w:sz="0" w:space="0" w:color="auto"/>
        <w:bottom w:val="none" w:sz="0" w:space="0" w:color="auto"/>
        <w:right w:val="none" w:sz="0" w:space="0" w:color="auto"/>
      </w:divBdr>
    </w:div>
    <w:div w:id="944073817">
      <w:bodyDiv w:val="1"/>
      <w:marLeft w:val="0"/>
      <w:marRight w:val="0"/>
      <w:marTop w:val="0"/>
      <w:marBottom w:val="0"/>
      <w:divBdr>
        <w:top w:val="none" w:sz="0" w:space="0" w:color="auto"/>
        <w:left w:val="none" w:sz="0" w:space="0" w:color="auto"/>
        <w:bottom w:val="none" w:sz="0" w:space="0" w:color="auto"/>
        <w:right w:val="none" w:sz="0" w:space="0" w:color="auto"/>
      </w:divBdr>
    </w:div>
    <w:div w:id="944576958">
      <w:bodyDiv w:val="1"/>
      <w:marLeft w:val="0"/>
      <w:marRight w:val="0"/>
      <w:marTop w:val="0"/>
      <w:marBottom w:val="0"/>
      <w:divBdr>
        <w:top w:val="none" w:sz="0" w:space="0" w:color="auto"/>
        <w:left w:val="none" w:sz="0" w:space="0" w:color="auto"/>
        <w:bottom w:val="none" w:sz="0" w:space="0" w:color="auto"/>
        <w:right w:val="none" w:sz="0" w:space="0" w:color="auto"/>
      </w:divBdr>
      <w:divsChild>
        <w:div w:id="701249156">
          <w:marLeft w:val="0"/>
          <w:marRight w:val="0"/>
          <w:marTop w:val="0"/>
          <w:marBottom w:val="0"/>
          <w:divBdr>
            <w:top w:val="none" w:sz="0" w:space="0" w:color="auto"/>
            <w:left w:val="none" w:sz="0" w:space="0" w:color="auto"/>
            <w:bottom w:val="none" w:sz="0" w:space="0" w:color="auto"/>
            <w:right w:val="none" w:sz="0" w:space="0" w:color="auto"/>
          </w:divBdr>
          <w:divsChild>
            <w:div w:id="2114864551">
              <w:marLeft w:val="0"/>
              <w:marRight w:val="0"/>
              <w:marTop w:val="0"/>
              <w:marBottom w:val="0"/>
              <w:divBdr>
                <w:top w:val="none" w:sz="0" w:space="0" w:color="auto"/>
                <w:left w:val="none" w:sz="0" w:space="0" w:color="auto"/>
                <w:bottom w:val="none" w:sz="0" w:space="0" w:color="auto"/>
                <w:right w:val="none" w:sz="0" w:space="0" w:color="auto"/>
              </w:divBdr>
              <w:divsChild>
                <w:div w:id="7231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332">
          <w:marLeft w:val="0"/>
          <w:marRight w:val="0"/>
          <w:marTop w:val="0"/>
          <w:marBottom w:val="0"/>
          <w:divBdr>
            <w:top w:val="none" w:sz="0" w:space="0" w:color="auto"/>
            <w:left w:val="none" w:sz="0" w:space="0" w:color="auto"/>
            <w:bottom w:val="none" w:sz="0" w:space="0" w:color="auto"/>
            <w:right w:val="none" w:sz="0" w:space="0" w:color="auto"/>
          </w:divBdr>
        </w:div>
      </w:divsChild>
    </w:div>
    <w:div w:id="947009218">
      <w:bodyDiv w:val="1"/>
      <w:marLeft w:val="0"/>
      <w:marRight w:val="0"/>
      <w:marTop w:val="0"/>
      <w:marBottom w:val="0"/>
      <w:divBdr>
        <w:top w:val="none" w:sz="0" w:space="0" w:color="auto"/>
        <w:left w:val="none" w:sz="0" w:space="0" w:color="auto"/>
        <w:bottom w:val="none" w:sz="0" w:space="0" w:color="auto"/>
        <w:right w:val="none" w:sz="0" w:space="0" w:color="auto"/>
      </w:divBdr>
    </w:div>
    <w:div w:id="954091778">
      <w:bodyDiv w:val="1"/>
      <w:marLeft w:val="0"/>
      <w:marRight w:val="0"/>
      <w:marTop w:val="0"/>
      <w:marBottom w:val="0"/>
      <w:divBdr>
        <w:top w:val="none" w:sz="0" w:space="0" w:color="auto"/>
        <w:left w:val="none" w:sz="0" w:space="0" w:color="auto"/>
        <w:bottom w:val="none" w:sz="0" w:space="0" w:color="auto"/>
        <w:right w:val="none" w:sz="0" w:space="0" w:color="auto"/>
      </w:divBdr>
    </w:div>
    <w:div w:id="965162983">
      <w:bodyDiv w:val="1"/>
      <w:marLeft w:val="0"/>
      <w:marRight w:val="0"/>
      <w:marTop w:val="0"/>
      <w:marBottom w:val="0"/>
      <w:divBdr>
        <w:top w:val="none" w:sz="0" w:space="0" w:color="auto"/>
        <w:left w:val="none" w:sz="0" w:space="0" w:color="auto"/>
        <w:bottom w:val="none" w:sz="0" w:space="0" w:color="auto"/>
        <w:right w:val="none" w:sz="0" w:space="0" w:color="auto"/>
      </w:divBdr>
    </w:div>
    <w:div w:id="970129688">
      <w:bodyDiv w:val="1"/>
      <w:marLeft w:val="0"/>
      <w:marRight w:val="0"/>
      <w:marTop w:val="0"/>
      <w:marBottom w:val="0"/>
      <w:divBdr>
        <w:top w:val="none" w:sz="0" w:space="0" w:color="auto"/>
        <w:left w:val="none" w:sz="0" w:space="0" w:color="auto"/>
        <w:bottom w:val="none" w:sz="0" w:space="0" w:color="auto"/>
        <w:right w:val="none" w:sz="0" w:space="0" w:color="auto"/>
      </w:divBdr>
    </w:div>
    <w:div w:id="974945585">
      <w:bodyDiv w:val="1"/>
      <w:marLeft w:val="0"/>
      <w:marRight w:val="0"/>
      <w:marTop w:val="0"/>
      <w:marBottom w:val="0"/>
      <w:divBdr>
        <w:top w:val="none" w:sz="0" w:space="0" w:color="auto"/>
        <w:left w:val="none" w:sz="0" w:space="0" w:color="auto"/>
        <w:bottom w:val="none" w:sz="0" w:space="0" w:color="auto"/>
        <w:right w:val="none" w:sz="0" w:space="0" w:color="auto"/>
      </w:divBdr>
    </w:div>
    <w:div w:id="978143811">
      <w:bodyDiv w:val="1"/>
      <w:marLeft w:val="0"/>
      <w:marRight w:val="0"/>
      <w:marTop w:val="0"/>
      <w:marBottom w:val="0"/>
      <w:divBdr>
        <w:top w:val="none" w:sz="0" w:space="0" w:color="auto"/>
        <w:left w:val="none" w:sz="0" w:space="0" w:color="auto"/>
        <w:bottom w:val="none" w:sz="0" w:space="0" w:color="auto"/>
        <w:right w:val="none" w:sz="0" w:space="0" w:color="auto"/>
      </w:divBdr>
    </w:div>
    <w:div w:id="984819259">
      <w:bodyDiv w:val="1"/>
      <w:marLeft w:val="0"/>
      <w:marRight w:val="0"/>
      <w:marTop w:val="0"/>
      <w:marBottom w:val="0"/>
      <w:divBdr>
        <w:top w:val="none" w:sz="0" w:space="0" w:color="auto"/>
        <w:left w:val="none" w:sz="0" w:space="0" w:color="auto"/>
        <w:bottom w:val="none" w:sz="0" w:space="0" w:color="auto"/>
        <w:right w:val="none" w:sz="0" w:space="0" w:color="auto"/>
      </w:divBdr>
    </w:div>
    <w:div w:id="994988963">
      <w:bodyDiv w:val="1"/>
      <w:marLeft w:val="0"/>
      <w:marRight w:val="0"/>
      <w:marTop w:val="0"/>
      <w:marBottom w:val="0"/>
      <w:divBdr>
        <w:top w:val="none" w:sz="0" w:space="0" w:color="auto"/>
        <w:left w:val="none" w:sz="0" w:space="0" w:color="auto"/>
        <w:bottom w:val="none" w:sz="0" w:space="0" w:color="auto"/>
        <w:right w:val="none" w:sz="0" w:space="0" w:color="auto"/>
      </w:divBdr>
    </w:div>
    <w:div w:id="997071293">
      <w:bodyDiv w:val="1"/>
      <w:marLeft w:val="0"/>
      <w:marRight w:val="0"/>
      <w:marTop w:val="0"/>
      <w:marBottom w:val="0"/>
      <w:divBdr>
        <w:top w:val="none" w:sz="0" w:space="0" w:color="auto"/>
        <w:left w:val="none" w:sz="0" w:space="0" w:color="auto"/>
        <w:bottom w:val="none" w:sz="0" w:space="0" w:color="auto"/>
        <w:right w:val="none" w:sz="0" w:space="0" w:color="auto"/>
      </w:divBdr>
    </w:div>
    <w:div w:id="1005016065">
      <w:bodyDiv w:val="1"/>
      <w:marLeft w:val="0"/>
      <w:marRight w:val="0"/>
      <w:marTop w:val="0"/>
      <w:marBottom w:val="0"/>
      <w:divBdr>
        <w:top w:val="none" w:sz="0" w:space="0" w:color="auto"/>
        <w:left w:val="none" w:sz="0" w:space="0" w:color="auto"/>
        <w:bottom w:val="none" w:sz="0" w:space="0" w:color="auto"/>
        <w:right w:val="none" w:sz="0" w:space="0" w:color="auto"/>
      </w:divBdr>
    </w:div>
    <w:div w:id="1011834183">
      <w:bodyDiv w:val="1"/>
      <w:marLeft w:val="0"/>
      <w:marRight w:val="0"/>
      <w:marTop w:val="0"/>
      <w:marBottom w:val="0"/>
      <w:divBdr>
        <w:top w:val="none" w:sz="0" w:space="0" w:color="auto"/>
        <w:left w:val="none" w:sz="0" w:space="0" w:color="auto"/>
        <w:bottom w:val="none" w:sz="0" w:space="0" w:color="auto"/>
        <w:right w:val="none" w:sz="0" w:space="0" w:color="auto"/>
      </w:divBdr>
    </w:div>
    <w:div w:id="1017779715">
      <w:bodyDiv w:val="1"/>
      <w:marLeft w:val="0"/>
      <w:marRight w:val="0"/>
      <w:marTop w:val="0"/>
      <w:marBottom w:val="0"/>
      <w:divBdr>
        <w:top w:val="none" w:sz="0" w:space="0" w:color="auto"/>
        <w:left w:val="none" w:sz="0" w:space="0" w:color="auto"/>
        <w:bottom w:val="none" w:sz="0" w:space="0" w:color="auto"/>
        <w:right w:val="none" w:sz="0" w:space="0" w:color="auto"/>
      </w:divBdr>
    </w:div>
    <w:div w:id="1021856659">
      <w:bodyDiv w:val="1"/>
      <w:marLeft w:val="0"/>
      <w:marRight w:val="0"/>
      <w:marTop w:val="0"/>
      <w:marBottom w:val="0"/>
      <w:divBdr>
        <w:top w:val="none" w:sz="0" w:space="0" w:color="auto"/>
        <w:left w:val="none" w:sz="0" w:space="0" w:color="auto"/>
        <w:bottom w:val="none" w:sz="0" w:space="0" w:color="auto"/>
        <w:right w:val="none" w:sz="0" w:space="0" w:color="auto"/>
      </w:divBdr>
    </w:div>
    <w:div w:id="1026371881">
      <w:bodyDiv w:val="1"/>
      <w:marLeft w:val="0"/>
      <w:marRight w:val="0"/>
      <w:marTop w:val="0"/>
      <w:marBottom w:val="0"/>
      <w:divBdr>
        <w:top w:val="none" w:sz="0" w:space="0" w:color="auto"/>
        <w:left w:val="none" w:sz="0" w:space="0" w:color="auto"/>
        <w:bottom w:val="none" w:sz="0" w:space="0" w:color="auto"/>
        <w:right w:val="none" w:sz="0" w:space="0" w:color="auto"/>
      </w:divBdr>
    </w:div>
    <w:div w:id="1036929518">
      <w:bodyDiv w:val="1"/>
      <w:marLeft w:val="0"/>
      <w:marRight w:val="0"/>
      <w:marTop w:val="0"/>
      <w:marBottom w:val="0"/>
      <w:divBdr>
        <w:top w:val="none" w:sz="0" w:space="0" w:color="auto"/>
        <w:left w:val="none" w:sz="0" w:space="0" w:color="auto"/>
        <w:bottom w:val="none" w:sz="0" w:space="0" w:color="auto"/>
        <w:right w:val="none" w:sz="0" w:space="0" w:color="auto"/>
      </w:divBdr>
    </w:div>
    <w:div w:id="1038358024">
      <w:bodyDiv w:val="1"/>
      <w:marLeft w:val="0"/>
      <w:marRight w:val="0"/>
      <w:marTop w:val="0"/>
      <w:marBottom w:val="0"/>
      <w:divBdr>
        <w:top w:val="none" w:sz="0" w:space="0" w:color="auto"/>
        <w:left w:val="none" w:sz="0" w:space="0" w:color="auto"/>
        <w:bottom w:val="none" w:sz="0" w:space="0" w:color="auto"/>
        <w:right w:val="none" w:sz="0" w:space="0" w:color="auto"/>
      </w:divBdr>
    </w:div>
    <w:div w:id="1039664954">
      <w:bodyDiv w:val="1"/>
      <w:marLeft w:val="0"/>
      <w:marRight w:val="0"/>
      <w:marTop w:val="0"/>
      <w:marBottom w:val="0"/>
      <w:divBdr>
        <w:top w:val="none" w:sz="0" w:space="0" w:color="auto"/>
        <w:left w:val="none" w:sz="0" w:space="0" w:color="auto"/>
        <w:bottom w:val="none" w:sz="0" w:space="0" w:color="auto"/>
        <w:right w:val="none" w:sz="0" w:space="0" w:color="auto"/>
      </w:divBdr>
    </w:div>
    <w:div w:id="1044255403">
      <w:bodyDiv w:val="1"/>
      <w:marLeft w:val="0"/>
      <w:marRight w:val="0"/>
      <w:marTop w:val="0"/>
      <w:marBottom w:val="0"/>
      <w:divBdr>
        <w:top w:val="none" w:sz="0" w:space="0" w:color="auto"/>
        <w:left w:val="none" w:sz="0" w:space="0" w:color="auto"/>
        <w:bottom w:val="none" w:sz="0" w:space="0" w:color="auto"/>
        <w:right w:val="none" w:sz="0" w:space="0" w:color="auto"/>
      </w:divBdr>
    </w:div>
    <w:div w:id="1052773231">
      <w:bodyDiv w:val="1"/>
      <w:marLeft w:val="0"/>
      <w:marRight w:val="0"/>
      <w:marTop w:val="0"/>
      <w:marBottom w:val="0"/>
      <w:divBdr>
        <w:top w:val="none" w:sz="0" w:space="0" w:color="auto"/>
        <w:left w:val="none" w:sz="0" w:space="0" w:color="auto"/>
        <w:bottom w:val="none" w:sz="0" w:space="0" w:color="auto"/>
        <w:right w:val="none" w:sz="0" w:space="0" w:color="auto"/>
      </w:divBdr>
    </w:div>
    <w:div w:id="1058165458">
      <w:bodyDiv w:val="1"/>
      <w:marLeft w:val="0"/>
      <w:marRight w:val="0"/>
      <w:marTop w:val="0"/>
      <w:marBottom w:val="0"/>
      <w:divBdr>
        <w:top w:val="none" w:sz="0" w:space="0" w:color="auto"/>
        <w:left w:val="none" w:sz="0" w:space="0" w:color="auto"/>
        <w:bottom w:val="none" w:sz="0" w:space="0" w:color="auto"/>
        <w:right w:val="none" w:sz="0" w:space="0" w:color="auto"/>
      </w:divBdr>
      <w:divsChild>
        <w:div w:id="1159689552">
          <w:marLeft w:val="0"/>
          <w:marRight w:val="0"/>
          <w:marTop w:val="0"/>
          <w:marBottom w:val="0"/>
          <w:divBdr>
            <w:top w:val="none" w:sz="0" w:space="0" w:color="auto"/>
            <w:left w:val="none" w:sz="0" w:space="0" w:color="auto"/>
            <w:bottom w:val="none" w:sz="0" w:space="0" w:color="auto"/>
            <w:right w:val="none" w:sz="0" w:space="0" w:color="auto"/>
          </w:divBdr>
        </w:div>
      </w:divsChild>
    </w:div>
    <w:div w:id="1071081429">
      <w:bodyDiv w:val="1"/>
      <w:marLeft w:val="0"/>
      <w:marRight w:val="0"/>
      <w:marTop w:val="0"/>
      <w:marBottom w:val="0"/>
      <w:divBdr>
        <w:top w:val="none" w:sz="0" w:space="0" w:color="auto"/>
        <w:left w:val="none" w:sz="0" w:space="0" w:color="auto"/>
        <w:bottom w:val="none" w:sz="0" w:space="0" w:color="auto"/>
        <w:right w:val="none" w:sz="0" w:space="0" w:color="auto"/>
      </w:divBdr>
      <w:divsChild>
        <w:div w:id="925453906">
          <w:marLeft w:val="0"/>
          <w:marRight w:val="0"/>
          <w:marTop w:val="0"/>
          <w:marBottom w:val="0"/>
          <w:divBdr>
            <w:top w:val="none" w:sz="0" w:space="0" w:color="auto"/>
            <w:left w:val="none" w:sz="0" w:space="0" w:color="auto"/>
            <w:bottom w:val="none" w:sz="0" w:space="0" w:color="auto"/>
            <w:right w:val="none" w:sz="0" w:space="0" w:color="auto"/>
          </w:divBdr>
        </w:div>
      </w:divsChild>
    </w:div>
    <w:div w:id="1071853479">
      <w:bodyDiv w:val="1"/>
      <w:marLeft w:val="0"/>
      <w:marRight w:val="0"/>
      <w:marTop w:val="0"/>
      <w:marBottom w:val="0"/>
      <w:divBdr>
        <w:top w:val="none" w:sz="0" w:space="0" w:color="auto"/>
        <w:left w:val="none" w:sz="0" w:space="0" w:color="auto"/>
        <w:bottom w:val="none" w:sz="0" w:space="0" w:color="auto"/>
        <w:right w:val="none" w:sz="0" w:space="0" w:color="auto"/>
      </w:divBdr>
    </w:div>
    <w:div w:id="1072971972">
      <w:bodyDiv w:val="1"/>
      <w:marLeft w:val="0"/>
      <w:marRight w:val="0"/>
      <w:marTop w:val="0"/>
      <w:marBottom w:val="0"/>
      <w:divBdr>
        <w:top w:val="none" w:sz="0" w:space="0" w:color="auto"/>
        <w:left w:val="none" w:sz="0" w:space="0" w:color="auto"/>
        <w:bottom w:val="none" w:sz="0" w:space="0" w:color="auto"/>
        <w:right w:val="none" w:sz="0" w:space="0" w:color="auto"/>
      </w:divBdr>
    </w:div>
    <w:div w:id="1078020891">
      <w:bodyDiv w:val="1"/>
      <w:marLeft w:val="0"/>
      <w:marRight w:val="0"/>
      <w:marTop w:val="0"/>
      <w:marBottom w:val="0"/>
      <w:divBdr>
        <w:top w:val="none" w:sz="0" w:space="0" w:color="auto"/>
        <w:left w:val="none" w:sz="0" w:space="0" w:color="auto"/>
        <w:bottom w:val="none" w:sz="0" w:space="0" w:color="auto"/>
        <w:right w:val="none" w:sz="0" w:space="0" w:color="auto"/>
      </w:divBdr>
    </w:div>
    <w:div w:id="1080521564">
      <w:bodyDiv w:val="1"/>
      <w:marLeft w:val="0"/>
      <w:marRight w:val="0"/>
      <w:marTop w:val="0"/>
      <w:marBottom w:val="0"/>
      <w:divBdr>
        <w:top w:val="none" w:sz="0" w:space="0" w:color="auto"/>
        <w:left w:val="none" w:sz="0" w:space="0" w:color="auto"/>
        <w:bottom w:val="none" w:sz="0" w:space="0" w:color="auto"/>
        <w:right w:val="none" w:sz="0" w:space="0" w:color="auto"/>
      </w:divBdr>
    </w:div>
    <w:div w:id="1089548395">
      <w:bodyDiv w:val="1"/>
      <w:marLeft w:val="0"/>
      <w:marRight w:val="0"/>
      <w:marTop w:val="0"/>
      <w:marBottom w:val="0"/>
      <w:divBdr>
        <w:top w:val="none" w:sz="0" w:space="0" w:color="auto"/>
        <w:left w:val="none" w:sz="0" w:space="0" w:color="auto"/>
        <w:bottom w:val="none" w:sz="0" w:space="0" w:color="auto"/>
        <w:right w:val="none" w:sz="0" w:space="0" w:color="auto"/>
      </w:divBdr>
    </w:div>
    <w:div w:id="1092244299">
      <w:bodyDiv w:val="1"/>
      <w:marLeft w:val="0"/>
      <w:marRight w:val="0"/>
      <w:marTop w:val="0"/>
      <w:marBottom w:val="0"/>
      <w:divBdr>
        <w:top w:val="none" w:sz="0" w:space="0" w:color="auto"/>
        <w:left w:val="none" w:sz="0" w:space="0" w:color="auto"/>
        <w:bottom w:val="none" w:sz="0" w:space="0" w:color="auto"/>
        <w:right w:val="none" w:sz="0" w:space="0" w:color="auto"/>
      </w:divBdr>
      <w:divsChild>
        <w:div w:id="76106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377035">
      <w:bodyDiv w:val="1"/>
      <w:marLeft w:val="0"/>
      <w:marRight w:val="0"/>
      <w:marTop w:val="0"/>
      <w:marBottom w:val="0"/>
      <w:divBdr>
        <w:top w:val="none" w:sz="0" w:space="0" w:color="auto"/>
        <w:left w:val="none" w:sz="0" w:space="0" w:color="auto"/>
        <w:bottom w:val="none" w:sz="0" w:space="0" w:color="auto"/>
        <w:right w:val="none" w:sz="0" w:space="0" w:color="auto"/>
      </w:divBdr>
    </w:div>
    <w:div w:id="1109856994">
      <w:bodyDiv w:val="1"/>
      <w:marLeft w:val="0"/>
      <w:marRight w:val="0"/>
      <w:marTop w:val="0"/>
      <w:marBottom w:val="0"/>
      <w:divBdr>
        <w:top w:val="none" w:sz="0" w:space="0" w:color="auto"/>
        <w:left w:val="none" w:sz="0" w:space="0" w:color="auto"/>
        <w:bottom w:val="none" w:sz="0" w:space="0" w:color="auto"/>
        <w:right w:val="none" w:sz="0" w:space="0" w:color="auto"/>
      </w:divBdr>
    </w:div>
    <w:div w:id="1112016184">
      <w:bodyDiv w:val="1"/>
      <w:marLeft w:val="0"/>
      <w:marRight w:val="0"/>
      <w:marTop w:val="0"/>
      <w:marBottom w:val="0"/>
      <w:divBdr>
        <w:top w:val="none" w:sz="0" w:space="0" w:color="auto"/>
        <w:left w:val="none" w:sz="0" w:space="0" w:color="auto"/>
        <w:bottom w:val="none" w:sz="0" w:space="0" w:color="auto"/>
        <w:right w:val="none" w:sz="0" w:space="0" w:color="auto"/>
      </w:divBdr>
    </w:div>
    <w:div w:id="1123814429">
      <w:bodyDiv w:val="1"/>
      <w:marLeft w:val="0"/>
      <w:marRight w:val="0"/>
      <w:marTop w:val="0"/>
      <w:marBottom w:val="0"/>
      <w:divBdr>
        <w:top w:val="none" w:sz="0" w:space="0" w:color="auto"/>
        <w:left w:val="none" w:sz="0" w:space="0" w:color="auto"/>
        <w:bottom w:val="none" w:sz="0" w:space="0" w:color="auto"/>
        <w:right w:val="none" w:sz="0" w:space="0" w:color="auto"/>
      </w:divBdr>
      <w:divsChild>
        <w:div w:id="1053117898">
          <w:marLeft w:val="0"/>
          <w:marRight w:val="0"/>
          <w:marTop w:val="0"/>
          <w:marBottom w:val="0"/>
          <w:divBdr>
            <w:top w:val="none" w:sz="0" w:space="0" w:color="auto"/>
            <w:left w:val="none" w:sz="0" w:space="0" w:color="auto"/>
            <w:bottom w:val="none" w:sz="0" w:space="0" w:color="auto"/>
            <w:right w:val="none" w:sz="0" w:space="0" w:color="auto"/>
          </w:divBdr>
          <w:divsChild>
            <w:div w:id="203254800">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1124693049">
      <w:bodyDiv w:val="1"/>
      <w:marLeft w:val="0"/>
      <w:marRight w:val="0"/>
      <w:marTop w:val="0"/>
      <w:marBottom w:val="0"/>
      <w:divBdr>
        <w:top w:val="none" w:sz="0" w:space="0" w:color="auto"/>
        <w:left w:val="none" w:sz="0" w:space="0" w:color="auto"/>
        <w:bottom w:val="none" w:sz="0" w:space="0" w:color="auto"/>
        <w:right w:val="none" w:sz="0" w:space="0" w:color="auto"/>
      </w:divBdr>
      <w:divsChild>
        <w:div w:id="778720705">
          <w:marLeft w:val="0"/>
          <w:marRight w:val="0"/>
          <w:marTop w:val="0"/>
          <w:marBottom w:val="0"/>
          <w:divBdr>
            <w:top w:val="none" w:sz="0" w:space="0" w:color="auto"/>
            <w:left w:val="none" w:sz="0" w:space="0" w:color="auto"/>
            <w:bottom w:val="none" w:sz="0" w:space="0" w:color="auto"/>
            <w:right w:val="none" w:sz="0" w:space="0" w:color="auto"/>
          </w:divBdr>
        </w:div>
      </w:divsChild>
    </w:div>
    <w:div w:id="1125582670">
      <w:bodyDiv w:val="1"/>
      <w:marLeft w:val="0"/>
      <w:marRight w:val="0"/>
      <w:marTop w:val="0"/>
      <w:marBottom w:val="0"/>
      <w:divBdr>
        <w:top w:val="none" w:sz="0" w:space="0" w:color="auto"/>
        <w:left w:val="none" w:sz="0" w:space="0" w:color="auto"/>
        <w:bottom w:val="none" w:sz="0" w:space="0" w:color="auto"/>
        <w:right w:val="none" w:sz="0" w:space="0" w:color="auto"/>
      </w:divBdr>
      <w:divsChild>
        <w:div w:id="1004669847">
          <w:marLeft w:val="0"/>
          <w:marRight w:val="0"/>
          <w:marTop w:val="0"/>
          <w:marBottom w:val="0"/>
          <w:divBdr>
            <w:top w:val="none" w:sz="0" w:space="0" w:color="auto"/>
            <w:left w:val="none" w:sz="0" w:space="0" w:color="auto"/>
            <w:bottom w:val="none" w:sz="0" w:space="0" w:color="auto"/>
            <w:right w:val="none" w:sz="0" w:space="0" w:color="auto"/>
          </w:divBdr>
        </w:div>
      </w:divsChild>
    </w:div>
    <w:div w:id="1126853571">
      <w:bodyDiv w:val="1"/>
      <w:marLeft w:val="0"/>
      <w:marRight w:val="0"/>
      <w:marTop w:val="0"/>
      <w:marBottom w:val="0"/>
      <w:divBdr>
        <w:top w:val="none" w:sz="0" w:space="0" w:color="auto"/>
        <w:left w:val="none" w:sz="0" w:space="0" w:color="auto"/>
        <w:bottom w:val="none" w:sz="0" w:space="0" w:color="auto"/>
        <w:right w:val="none" w:sz="0" w:space="0" w:color="auto"/>
      </w:divBdr>
    </w:div>
    <w:div w:id="1133477648">
      <w:bodyDiv w:val="1"/>
      <w:marLeft w:val="0"/>
      <w:marRight w:val="0"/>
      <w:marTop w:val="0"/>
      <w:marBottom w:val="0"/>
      <w:divBdr>
        <w:top w:val="none" w:sz="0" w:space="0" w:color="auto"/>
        <w:left w:val="none" w:sz="0" w:space="0" w:color="auto"/>
        <w:bottom w:val="none" w:sz="0" w:space="0" w:color="auto"/>
        <w:right w:val="none" w:sz="0" w:space="0" w:color="auto"/>
      </w:divBdr>
      <w:divsChild>
        <w:div w:id="2131893441">
          <w:marLeft w:val="0"/>
          <w:marRight w:val="0"/>
          <w:marTop w:val="0"/>
          <w:marBottom w:val="0"/>
          <w:divBdr>
            <w:top w:val="none" w:sz="0" w:space="0" w:color="auto"/>
            <w:left w:val="none" w:sz="0" w:space="0" w:color="auto"/>
            <w:bottom w:val="none" w:sz="0" w:space="0" w:color="auto"/>
            <w:right w:val="none" w:sz="0" w:space="0" w:color="auto"/>
          </w:divBdr>
          <w:divsChild>
            <w:div w:id="82150997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133980505">
      <w:bodyDiv w:val="1"/>
      <w:marLeft w:val="0"/>
      <w:marRight w:val="0"/>
      <w:marTop w:val="0"/>
      <w:marBottom w:val="0"/>
      <w:divBdr>
        <w:top w:val="none" w:sz="0" w:space="0" w:color="auto"/>
        <w:left w:val="none" w:sz="0" w:space="0" w:color="auto"/>
        <w:bottom w:val="none" w:sz="0" w:space="0" w:color="auto"/>
        <w:right w:val="none" w:sz="0" w:space="0" w:color="auto"/>
      </w:divBdr>
    </w:div>
    <w:div w:id="1139952990">
      <w:bodyDiv w:val="1"/>
      <w:marLeft w:val="0"/>
      <w:marRight w:val="0"/>
      <w:marTop w:val="0"/>
      <w:marBottom w:val="0"/>
      <w:divBdr>
        <w:top w:val="none" w:sz="0" w:space="0" w:color="auto"/>
        <w:left w:val="none" w:sz="0" w:space="0" w:color="auto"/>
        <w:bottom w:val="none" w:sz="0" w:space="0" w:color="auto"/>
        <w:right w:val="none" w:sz="0" w:space="0" w:color="auto"/>
      </w:divBdr>
      <w:divsChild>
        <w:div w:id="591402374">
          <w:marLeft w:val="0"/>
          <w:marRight w:val="0"/>
          <w:marTop w:val="0"/>
          <w:marBottom w:val="0"/>
          <w:divBdr>
            <w:top w:val="none" w:sz="0" w:space="0" w:color="auto"/>
            <w:left w:val="none" w:sz="0" w:space="0" w:color="auto"/>
            <w:bottom w:val="none" w:sz="0" w:space="0" w:color="auto"/>
            <w:right w:val="none" w:sz="0" w:space="0" w:color="auto"/>
          </w:divBdr>
        </w:div>
      </w:divsChild>
    </w:div>
    <w:div w:id="1153137453">
      <w:bodyDiv w:val="1"/>
      <w:marLeft w:val="0"/>
      <w:marRight w:val="0"/>
      <w:marTop w:val="0"/>
      <w:marBottom w:val="0"/>
      <w:divBdr>
        <w:top w:val="none" w:sz="0" w:space="0" w:color="auto"/>
        <w:left w:val="none" w:sz="0" w:space="0" w:color="auto"/>
        <w:bottom w:val="none" w:sz="0" w:space="0" w:color="auto"/>
        <w:right w:val="none" w:sz="0" w:space="0" w:color="auto"/>
      </w:divBdr>
    </w:div>
    <w:div w:id="1153791542">
      <w:bodyDiv w:val="1"/>
      <w:marLeft w:val="0"/>
      <w:marRight w:val="0"/>
      <w:marTop w:val="0"/>
      <w:marBottom w:val="0"/>
      <w:divBdr>
        <w:top w:val="none" w:sz="0" w:space="0" w:color="auto"/>
        <w:left w:val="none" w:sz="0" w:space="0" w:color="auto"/>
        <w:bottom w:val="none" w:sz="0" w:space="0" w:color="auto"/>
        <w:right w:val="none" w:sz="0" w:space="0" w:color="auto"/>
      </w:divBdr>
    </w:div>
    <w:div w:id="1168599063">
      <w:bodyDiv w:val="1"/>
      <w:marLeft w:val="0"/>
      <w:marRight w:val="0"/>
      <w:marTop w:val="0"/>
      <w:marBottom w:val="0"/>
      <w:divBdr>
        <w:top w:val="none" w:sz="0" w:space="0" w:color="auto"/>
        <w:left w:val="none" w:sz="0" w:space="0" w:color="auto"/>
        <w:bottom w:val="none" w:sz="0" w:space="0" w:color="auto"/>
        <w:right w:val="none" w:sz="0" w:space="0" w:color="auto"/>
      </w:divBdr>
    </w:div>
    <w:div w:id="1169060818">
      <w:bodyDiv w:val="1"/>
      <w:marLeft w:val="0"/>
      <w:marRight w:val="0"/>
      <w:marTop w:val="0"/>
      <w:marBottom w:val="0"/>
      <w:divBdr>
        <w:top w:val="none" w:sz="0" w:space="0" w:color="auto"/>
        <w:left w:val="none" w:sz="0" w:space="0" w:color="auto"/>
        <w:bottom w:val="none" w:sz="0" w:space="0" w:color="auto"/>
        <w:right w:val="none" w:sz="0" w:space="0" w:color="auto"/>
      </w:divBdr>
    </w:div>
    <w:div w:id="1176654552">
      <w:bodyDiv w:val="1"/>
      <w:marLeft w:val="0"/>
      <w:marRight w:val="0"/>
      <w:marTop w:val="0"/>
      <w:marBottom w:val="0"/>
      <w:divBdr>
        <w:top w:val="none" w:sz="0" w:space="0" w:color="auto"/>
        <w:left w:val="none" w:sz="0" w:space="0" w:color="auto"/>
        <w:bottom w:val="none" w:sz="0" w:space="0" w:color="auto"/>
        <w:right w:val="none" w:sz="0" w:space="0" w:color="auto"/>
      </w:divBdr>
    </w:div>
    <w:div w:id="1177573131">
      <w:bodyDiv w:val="1"/>
      <w:marLeft w:val="0"/>
      <w:marRight w:val="0"/>
      <w:marTop w:val="0"/>
      <w:marBottom w:val="0"/>
      <w:divBdr>
        <w:top w:val="none" w:sz="0" w:space="0" w:color="auto"/>
        <w:left w:val="none" w:sz="0" w:space="0" w:color="auto"/>
        <w:bottom w:val="none" w:sz="0" w:space="0" w:color="auto"/>
        <w:right w:val="none" w:sz="0" w:space="0" w:color="auto"/>
      </w:divBdr>
    </w:div>
    <w:div w:id="1181160003">
      <w:bodyDiv w:val="1"/>
      <w:marLeft w:val="0"/>
      <w:marRight w:val="0"/>
      <w:marTop w:val="0"/>
      <w:marBottom w:val="0"/>
      <w:divBdr>
        <w:top w:val="none" w:sz="0" w:space="0" w:color="auto"/>
        <w:left w:val="none" w:sz="0" w:space="0" w:color="auto"/>
        <w:bottom w:val="none" w:sz="0" w:space="0" w:color="auto"/>
        <w:right w:val="none" w:sz="0" w:space="0" w:color="auto"/>
      </w:divBdr>
    </w:div>
    <w:div w:id="1182012553">
      <w:bodyDiv w:val="1"/>
      <w:marLeft w:val="0"/>
      <w:marRight w:val="0"/>
      <w:marTop w:val="0"/>
      <w:marBottom w:val="0"/>
      <w:divBdr>
        <w:top w:val="none" w:sz="0" w:space="0" w:color="auto"/>
        <w:left w:val="none" w:sz="0" w:space="0" w:color="auto"/>
        <w:bottom w:val="none" w:sz="0" w:space="0" w:color="auto"/>
        <w:right w:val="none" w:sz="0" w:space="0" w:color="auto"/>
      </w:divBdr>
    </w:div>
    <w:div w:id="1185905595">
      <w:bodyDiv w:val="1"/>
      <w:marLeft w:val="0"/>
      <w:marRight w:val="0"/>
      <w:marTop w:val="0"/>
      <w:marBottom w:val="0"/>
      <w:divBdr>
        <w:top w:val="none" w:sz="0" w:space="0" w:color="auto"/>
        <w:left w:val="none" w:sz="0" w:space="0" w:color="auto"/>
        <w:bottom w:val="none" w:sz="0" w:space="0" w:color="auto"/>
        <w:right w:val="none" w:sz="0" w:space="0" w:color="auto"/>
      </w:divBdr>
    </w:div>
    <w:div w:id="1193499997">
      <w:bodyDiv w:val="1"/>
      <w:marLeft w:val="0"/>
      <w:marRight w:val="0"/>
      <w:marTop w:val="0"/>
      <w:marBottom w:val="0"/>
      <w:divBdr>
        <w:top w:val="none" w:sz="0" w:space="0" w:color="auto"/>
        <w:left w:val="none" w:sz="0" w:space="0" w:color="auto"/>
        <w:bottom w:val="none" w:sz="0" w:space="0" w:color="auto"/>
        <w:right w:val="none" w:sz="0" w:space="0" w:color="auto"/>
      </w:divBdr>
    </w:div>
    <w:div w:id="1201478270">
      <w:bodyDiv w:val="1"/>
      <w:marLeft w:val="0"/>
      <w:marRight w:val="0"/>
      <w:marTop w:val="0"/>
      <w:marBottom w:val="0"/>
      <w:divBdr>
        <w:top w:val="none" w:sz="0" w:space="0" w:color="auto"/>
        <w:left w:val="none" w:sz="0" w:space="0" w:color="auto"/>
        <w:bottom w:val="none" w:sz="0" w:space="0" w:color="auto"/>
        <w:right w:val="none" w:sz="0" w:space="0" w:color="auto"/>
      </w:divBdr>
    </w:div>
    <w:div w:id="1201548713">
      <w:bodyDiv w:val="1"/>
      <w:marLeft w:val="0"/>
      <w:marRight w:val="0"/>
      <w:marTop w:val="0"/>
      <w:marBottom w:val="0"/>
      <w:divBdr>
        <w:top w:val="none" w:sz="0" w:space="0" w:color="auto"/>
        <w:left w:val="none" w:sz="0" w:space="0" w:color="auto"/>
        <w:bottom w:val="none" w:sz="0" w:space="0" w:color="auto"/>
        <w:right w:val="none" w:sz="0" w:space="0" w:color="auto"/>
      </w:divBdr>
    </w:div>
    <w:div w:id="1201553969">
      <w:bodyDiv w:val="1"/>
      <w:marLeft w:val="0"/>
      <w:marRight w:val="0"/>
      <w:marTop w:val="0"/>
      <w:marBottom w:val="0"/>
      <w:divBdr>
        <w:top w:val="none" w:sz="0" w:space="0" w:color="auto"/>
        <w:left w:val="none" w:sz="0" w:space="0" w:color="auto"/>
        <w:bottom w:val="none" w:sz="0" w:space="0" w:color="auto"/>
        <w:right w:val="none" w:sz="0" w:space="0" w:color="auto"/>
      </w:divBdr>
    </w:div>
    <w:div w:id="1206987979">
      <w:bodyDiv w:val="1"/>
      <w:marLeft w:val="0"/>
      <w:marRight w:val="0"/>
      <w:marTop w:val="0"/>
      <w:marBottom w:val="0"/>
      <w:divBdr>
        <w:top w:val="none" w:sz="0" w:space="0" w:color="auto"/>
        <w:left w:val="none" w:sz="0" w:space="0" w:color="auto"/>
        <w:bottom w:val="none" w:sz="0" w:space="0" w:color="auto"/>
        <w:right w:val="none" w:sz="0" w:space="0" w:color="auto"/>
      </w:divBdr>
    </w:div>
    <w:div w:id="1217084006">
      <w:bodyDiv w:val="1"/>
      <w:marLeft w:val="0"/>
      <w:marRight w:val="0"/>
      <w:marTop w:val="0"/>
      <w:marBottom w:val="0"/>
      <w:divBdr>
        <w:top w:val="none" w:sz="0" w:space="0" w:color="auto"/>
        <w:left w:val="none" w:sz="0" w:space="0" w:color="auto"/>
        <w:bottom w:val="none" w:sz="0" w:space="0" w:color="auto"/>
        <w:right w:val="none" w:sz="0" w:space="0" w:color="auto"/>
      </w:divBdr>
    </w:div>
    <w:div w:id="1229269939">
      <w:bodyDiv w:val="1"/>
      <w:marLeft w:val="0"/>
      <w:marRight w:val="0"/>
      <w:marTop w:val="0"/>
      <w:marBottom w:val="0"/>
      <w:divBdr>
        <w:top w:val="none" w:sz="0" w:space="0" w:color="auto"/>
        <w:left w:val="none" w:sz="0" w:space="0" w:color="auto"/>
        <w:bottom w:val="none" w:sz="0" w:space="0" w:color="auto"/>
        <w:right w:val="none" w:sz="0" w:space="0" w:color="auto"/>
      </w:divBdr>
    </w:div>
    <w:div w:id="1229993306">
      <w:bodyDiv w:val="1"/>
      <w:marLeft w:val="0"/>
      <w:marRight w:val="0"/>
      <w:marTop w:val="0"/>
      <w:marBottom w:val="0"/>
      <w:divBdr>
        <w:top w:val="none" w:sz="0" w:space="0" w:color="auto"/>
        <w:left w:val="none" w:sz="0" w:space="0" w:color="auto"/>
        <w:bottom w:val="none" w:sz="0" w:space="0" w:color="auto"/>
        <w:right w:val="none" w:sz="0" w:space="0" w:color="auto"/>
      </w:divBdr>
    </w:div>
    <w:div w:id="1233540150">
      <w:bodyDiv w:val="1"/>
      <w:marLeft w:val="0"/>
      <w:marRight w:val="0"/>
      <w:marTop w:val="0"/>
      <w:marBottom w:val="0"/>
      <w:divBdr>
        <w:top w:val="none" w:sz="0" w:space="0" w:color="auto"/>
        <w:left w:val="none" w:sz="0" w:space="0" w:color="auto"/>
        <w:bottom w:val="none" w:sz="0" w:space="0" w:color="auto"/>
        <w:right w:val="none" w:sz="0" w:space="0" w:color="auto"/>
      </w:divBdr>
    </w:div>
    <w:div w:id="1241787867">
      <w:bodyDiv w:val="1"/>
      <w:marLeft w:val="0"/>
      <w:marRight w:val="0"/>
      <w:marTop w:val="0"/>
      <w:marBottom w:val="0"/>
      <w:divBdr>
        <w:top w:val="none" w:sz="0" w:space="0" w:color="auto"/>
        <w:left w:val="none" w:sz="0" w:space="0" w:color="auto"/>
        <w:bottom w:val="none" w:sz="0" w:space="0" w:color="auto"/>
        <w:right w:val="none" w:sz="0" w:space="0" w:color="auto"/>
      </w:divBdr>
    </w:div>
    <w:div w:id="1243636663">
      <w:bodyDiv w:val="1"/>
      <w:marLeft w:val="0"/>
      <w:marRight w:val="0"/>
      <w:marTop w:val="0"/>
      <w:marBottom w:val="0"/>
      <w:divBdr>
        <w:top w:val="none" w:sz="0" w:space="0" w:color="auto"/>
        <w:left w:val="none" w:sz="0" w:space="0" w:color="auto"/>
        <w:bottom w:val="none" w:sz="0" w:space="0" w:color="auto"/>
        <w:right w:val="none" w:sz="0" w:space="0" w:color="auto"/>
      </w:divBdr>
    </w:div>
    <w:div w:id="1244534482">
      <w:bodyDiv w:val="1"/>
      <w:marLeft w:val="0"/>
      <w:marRight w:val="0"/>
      <w:marTop w:val="0"/>
      <w:marBottom w:val="0"/>
      <w:divBdr>
        <w:top w:val="none" w:sz="0" w:space="0" w:color="auto"/>
        <w:left w:val="none" w:sz="0" w:space="0" w:color="auto"/>
        <w:bottom w:val="none" w:sz="0" w:space="0" w:color="auto"/>
        <w:right w:val="none" w:sz="0" w:space="0" w:color="auto"/>
      </w:divBdr>
    </w:div>
    <w:div w:id="1250195863">
      <w:bodyDiv w:val="1"/>
      <w:marLeft w:val="0"/>
      <w:marRight w:val="0"/>
      <w:marTop w:val="0"/>
      <w:marBottom w:val="0"/>
      <w:divBdr>
        <w:top w:val="none" w:sz="0" w:space="0" w:color="auto"/>
        <w:left w:val="none" w:sz="0" w:space="0" w:color="auto"/>
        <w:bottom w:val="none" w:sz="0" w:space="0" w:color="auto"/>
        <w:right w:val="none" w:sz="0" w:space="0" w:color="auto"/>
      </w:divBdr>
    </w:div>
    <w:div w:id="1254827250">
      <w:bodyDiv w:val="1"/>
      <w:marLeft w:val="0"/>
      <w:marRight w:val="0"/>
      <w:marTop w:val="0"/>
      <w:marBottom w:val="0"/>
      <w:divBdr>
        <w:top w:val="none" w:sz="0" w:space="0" w:color="auto"/>
        <w:left w:val="none" w:sz="0" w:space="0" w:color="auto"/>
        <w:bottom w:val="none" w:sz="0" w:space="0" w:color="auto"/>
        <w:right w:val="none" w:sz="0" w:space="0" w:color="auto"/>
      </w:divBdr>
    </w:div>
    <w:div w:id="1257209703">
      <w:bodyDiv w:val="1"/>
      <w:marLeft w:val="0"/>
      <w:marRight w:val="0"/>
      <w:marTop w:val="0"/>
      <w:marBottom w:val="0"/>
      <w:divBdr>
        <w:top w:val="none" w:sz="0" w:space="0" w:color="auto"/>
        <w:left w:val="none" w:sz="0" w:space="0" w:color="auto"/>
        <w:bottom w:val="none" w:sz="0" w:space="0" w:color="auto"/>
        <w:right w:val="none" w:sz="0" w:space="0" w:color="auto"/>
      </w:divBdr>
    </w:div>
    <w:div w:id="1262303735">
      <w:bodyDiv w:val="1"/>
      <w:marLeft w:val="0"/>
      <w:marRight w:val="0"/>
      <w:marTop w:val="0"/>
      <w:marBottom w:val="0"/>
      <w:divBdr>
        <w:top w:val="none" w:sz="0" w:space="0" w:color="auto"/>
        <w:left w:val="none" w:sz="0" w:space="0" w:color="auto"/>
        <w:bottom w:val="none" w:sz="0" w:space="0" w:color="auto"/>
        <w:right w:val="none" w:sz="0" w:space="0" w:color="auto"/>
      </w:divBdr>
      <w:divsChild>
        <w:div w:id="328945804">
          <w:marLeft w:val="0"/>
          <w:marRight w:val="0"/>
          <w:marTop w:val="0"/>
          <w:marBottom w:val="0"/>
          <w:divBdr>
            <w:top w:val="none" w:sz="0" w:space="0" w:color="auto"/>
            <w:left w:val="none" w:sz="0" w:space="0" w:color="auto"/>
            <w:bottom w:val="none" w:sz="0" w:space="0" w:color="auto"/>
            <w:right w:val="none" w:sz="0" w:space="0" w:color="auto"/>
          </w:divBdr>
        </w:div>
      </w:divsChild>
    </w:div>
    <w:div w:id="1268078302">
      <w:bodyDiv w:val="1"/>
      <w:marLeft w:val="0"/>
      <w:marRight w:val="0"/>
      <w:marTop w:val="0"/>
      <w:marBottom w:val="0"/>
      <w:divBdr>
        <w:top w:val="none" w:sz="0" w:space="0" w:color="auto"/>
        <w:left w:val="none" w:sz="0" w:space="0" w:color="auto"/>
        <w:bottom w:val="none" w:sz="0" w:space="0" w:color="auto"/>
        <w:right w:val="none" w:sz="0" w:space="0" w:color="auto"/>
      </w:divBdr>
    </w:div>
    <w:div w:id="1275553969">
      <w:bodyDiv w:val="1"/>
      <w:marLeft w:val="0"/>
      <w:marRight w:val="0"/>
      <w:marTop w:val="0"/>
      <w:marBottom w:val="0"/>
      <w:divBdr>
        <w:top w:val="none" w:sz="0" w:space="0" w:color="auto"/>
        <w:left w:val="none" w:sz="0" w:space="0" w:color="auto"/>
        <w:bottom w:val="none" w:sz="0" w:space="0" w:color="auto"/>
        <w:right w:val="none" w:sz="0" w:space="0" w:color="auto"/>
      </w:divBdr>
    </w:div>
    <w:div w:id="1275593941">
      <w:bodyDiv w:val="1"/>
      <w:marLeft w:val="0"/>
      <w:marRight w:val="0"/>
      <w:marTop w:val="0"/>
      <w:marBottom w:val="0"/>
      <w:divBdr>
        <w:top w:val="none" w:sz="0" w:space="0" w:color="auto"/>
        <w:left w:val="none" w:sz="0" w:space="0" w:color="auto"/>
        <w:bottom w:val="none" w:sz="0" w:space="0" w:color="auto"/>
        <w:right w:val="none" w:sz="0" w:space="0" w:color="auto"/>
      </w:divBdr>
    </w:div>
    <w:div w:id="1276788523">
      <w:bodyDiv w:val="1"/>
      <w:marLeft w:val="0"/>
      <w:marRight w:val="0"/>
      <w:marTop w:val="0"/>
      <w:marBottom w:val="0"/>
      <w:divBdr>
        <w:top w:val="none" w:sz="0" w:space="0" w:color="auto"/>
        <w:left w:val="none" w:sz="0" w:space="0" w:color="auto"/>
        <w:bottom w:val="none" w:sz="0" w:space="0" w:color="auto"/>
        <w:right w:val="none" w:sz="0" w:space="0" w:color="auto"/>
      </w:divBdr>
    </w:div>
    <w:div w:id="1293367732">
      <w:bodyDiv w:val="1"/>
      <w:marLeft w:val="0"/>
      <w:marRight w:val="0"/>
      <w:marTop w:val="0"/>
      <w:marBottom w:val="0"/>
      <w:divBdr>
        <w:top w:val="none" w:sz="0" w:space="0" w:color="auto"/>
        <w:left w:val="none" w:sz="0" w:space="0" w:color="auto"/>
        <w:bottom w:val="none" w:sz="0" w:space="0" w:color="auto"/>
        <w:right w:val="none" w:sz="0" w:space="0" w:color="auto"/>
      </w:divBdr>
    </w:div>
    <w:div w:id="1295527323">
      <w:bodyDiv w:val="1"/>
      <w:marLeft w:val="0"/>
      <w:marRight w:val="0"/>
      <w:marTop w:val="0"/>
      <w:marBottom w:val="0"/>
      <w:divBdr>
        <w:top w:val="none" w:sz="0" w:space="0" w:color="auto"/>
        <w:left w:val="none" w:sz="0" w:space="0" w:color="auto"/>
        <w:bottom w:val="none" w:sz="0" w:space="0" w:color="auto"/>
        <w:right w:val="none" w:sz="0" w:space="0" w:color="auto"/>
      </w:divBdr>
    </w:div>
    <w:div w:id="1303777299">
      <w:bodyDiv w:val="1"/>
      <w:marLeft w:val="0"/>
      <w:marRight w:val="0"/>
      <w:marTop w:val="0"/>
      <w:marBottom w:val="0"/>
      <w:divBdr>
        <w:top w:val="none" w:sz="0" w:space="0" w:color="auto"/>
        <w:left w:val="none" w:sz="0" w:space="0" w:color="auto"/>
        <w:bottom w:val="none" w:sz="0" w:space="0" w:color="auto"/>
        <w:right w:val="none" w:sz="0" w:space="0" w:color="auto"/>
      </w:divBdr>
    </w:div>
    <w:div w:id="1312364235">
      <w:bodyDiv w:val="1"/>
      <w:marLeft w:val="0"/>
      <w:marRight w:val="0"/>
      <w:marTop w:val="0"/>
      <w:marBottom w:val="0"/>
      <w:divBdr>
        <w:top w:val="none" w:sz="0" w:space="0" w:color="auto"/>
        <w:left w:val="none" w:sz="0" w:space="0" w:color="auto"/>
        <w:bottom w:val="none" w:sz="0" w:space="0" w:color="auto"/>
        <w:right w:val="none" w:sz="0" w:space="0" w:color="auto"/>
      </w:divBdr>
      <w:divsChild>
        <w:div w:id="298608924">
          <w:marLeft w:val="0"/>
          <w:marRight w:val="0"/>
          <w:marTop w:val="0"/>
          <w:marBottom w:val="0"/>
          <w:divBdr>
            <w:top w:val="none" w:sz="0" w:space="0" w:color="auto"/>
            <w:left w:val="none" w:sz="0" w:space="0" w:color="auto"/>
            <w:bottom w:val="none" w:sz="0" w:space="0" w:color="auto"/>
            <w:right w:val="none" w:sz="0" w:space="0" w:color="auto"/>
          </w:divBdr>
          <w:divsChild>
            <w:div w:id="199275601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314332977">
      <w:bodyDiv w:val="1"/>
      <w:marLeft w:val="0"/>
      <w:marRight w:val="0"/>
      <w:marTop w:val="0"/>
      <w:marBottom w:val="0"/>
      <w:divBdr>
        <w:top w:val="none" w:sz="0" w:space="0" w:color="auto"/>
        <w:left w:val="none" w:sz="0" w:space="0" w:color="auto"/>
        <w:bottom w:val="none" w:sz="0" w:space="0" w:color="auto"/>
        <w:right w:val="none" w:sz="0" w:space="0" w:color="auto"/>
      </w:divBdr>
    </w:div>
    <w:div w:id="1317227412">
      <w:bodyDiv w:val="1"/>
      <w:marLeft w:val="0"/>
      <w:marRight w:val="0"/>
      <w:marTop w:val="0"/>
      <w:marBottom w:val="0"/>
      <w:divBdr>
        <w:top w:val="none" w:sz="0" w:space="0" w:color="auto"/>
        <w:left w:val="none" w:sz="0" w:space="0" w:color="auto"/>
        <w:bottom w:val="none" w:sz="0" w:space="0" w:color="auto"/>
        <w:right w:val="none" w:sz="0" w:space="0" w:color="auto"/>
      </w:divBdr>
    </w:div>
    <w:div w:id="1318917413">
      <w:bodyDiv w:val="1"/>
      <w:marLeft w:val="0"/>
      <w:marRight w:val="0"/>
      <w:marTop w:val="0"/>
      <w:marBottom w:val="0"/>
      <w:divBdr>
        <w:top w:val="none" w:sz="0" w:space="0" w:color="auto"/>
        <w:left w:val="none" w:sz="0" w:space="0" w:color="auto"/>
        <w:bottom w:val="none" w:sz="0" w:space="0" w:color="auto"/>
        <w:right w:val="none" w:sz="0" w:space="0" w:color="auto"/>
      </w:divBdr>
    </w:div>
    <w:div w:id="1325356627">
      <w:bodyDiv w:val="1"/>
      <w:marLeft w:val="0"/>
      <w:marRight w:val="0"/>
      <w:marTop w:val="0"/>
      <w:marBottom w:val="0"/>
      <w:divBdr>
        <w:top w:val="none" w:sz="0" w:space="0" w:color="auto"/>
        <w:left w:val="none" w:sz="0" w:space="0" w:color="auto"/>
        <w:bottom w:val="none" w:sz="0" w:space="0" w:color="auto"/>
        <w:right w:val="none" w:sz="0" w:space="0" w:color="auto"/>
      </w:divBdr>
    </w:div>
    <w:div w:id="1331448372">
      <w:bodyDiv w:val="1"/>
      <w:marLeft w:val="0"/>
      <w:marRight w:val="0"/>
      <w:marTop w:val="0"/>
      <w:marBottom w:val="0"/>
      <w:divBdr>
        <w:top w:val="none" w:sz="0" w:space="0" w:color="auto"/>
        <w:left w:val="none" w:sz="0" w:space="0" w:color="auto"/>
        <w:bottom w:val="none" w:sz="0" w:space="0" w:color="auto"/>
        <w:right w:val="none" w:sz="0" w:space="0" w:color="auto"/>
      </w:divBdr>
    </w:div>
    <w:div w:id="1345206006">
      <w:bodyDiv w:val="1"/>
      <w:marLeft w:val="0"/>
      <w:marRight w:val="0"/>
      <w:marTop w:val="0"/>
      <w:marBottom w:val="0"/>
      <w:divBdr>
        <w:top w:val="none" w:sz="0" w:space="0" w:color="auto"/>
        <w:left w:val="none" w:sz="0" w:space="0" w:color="auto"/>
        <w:bottom w:val="none" w:sz="0" w:space="0" w:color="auto"/>
        <w:right w:val="none" w:sz="0" w:space="0" w:color="auto"/>
      </w:divBdr>
    </w:div>
    <w:div w:id="1355185317">
      <w:bodyDiv w:val="1"/>
      <w:marLeft w:val="0"/>
      <w:marRight w:val="0"/>
      <w:marTop w:val="0"/>
      <w:marBottom w:val="0"/>
      <w:divBdr>
        <w:top w:val="none" w:sz="0" w:space="0" w:color="auto"/>
        <w:left w:val="none" w:sz="0" w:space="0" w:color="auto"/>
        <w:bottom w:val="none" w:sz="0" w:space="0" w:color="auto"/>
        <w:right w:val="none" w:sz="0" w:space="0" w:color="auto"/>
      </w:divBdr>
    </w:div>
    <w:div w:id="1356035442">
      <w:bodyDiv w:val="1"/>
      <w:marLeft w:val="0"/>
      <w:marRight w:val="0"/>
      <w:marTop w:val="0"/>
      <w:marBottom w:val="0"/>
      <w:divBdr>
        <w:top w:val="none" w:sz="0" w:space="0" w:color="auto"/>
        <w:left w:val="none" w:sz="0" w:space="0" w:color="auto"/>
        <w:bottom w:val="none" w:sz="0" w:space="0" w:color="auto"/>
        <w:right w:val="none" w:sz="0" w:space="0" w:color="auto"/>
      </w:divBdr>
    </w:div>
    <w:div w:id="1357730606">
      <w:bodyDiv w:val="1"/>
      <w:marLeft w:val="0"/>
      <w:marRight w:val="0"/>
      <w:marTop w:val="0"/>
      <w:marBottom w:val="0"/>
      <w:divBdr>
        <w:top w:val="none" w:sz="0" w:space="0" w:color="auto"/>
        <w:left w:val="none" w:sz="0" w:space="0" w:color="auto"/>
        <w:bottom w:val="none" w:sz="0" w:space="0" w:color="auto"/>
        <w:right w:val="none" w:sz="0" w:space="0" w:color="auto"/>
      </w:divBdr>
    </w:div>
    <w:div w:id="1360938041">
      <w:bodyDiv w:val="1"/>
      <w:marLeft w:val="0"/>
      <w:marRight w:val="0"/>
      <w:marTop w:val="0"/>
      <w:marBottom w:val="0"/>
      <w:divBdr>
        <w:top w:val="none" w:sz="0" w:space="0" w:color="auto"/>
        <w:left w:val="none" w:sz="0" w:space="0" w:color="auto"/>
        <w:bottom w:val="none" w:sz="0" w:space="0" w:color="auto"/>
        <w:right w:val="none" w:sz="0" w:space="0" w:color="auto"/>
      </w:divBdr>
    </w:div>
    <w:div w:id="1373378752">
      <w:bodyDiv w:val="1"/>
      <w:marLeft w:val="0"/>
      <w:marRight w:val="0"/>
      <w:marTop w:val="0"/>
      <w:marBottom w:val="0"/>
      <w:divBdr>
        <w:top w:val="none" w:sz="0" w:space="0" w:color="auto"/>
        <w:left w:val="none" w:sz="0" w:space="0" w:color="auto"/>
        <w:bottom w:val="none" w:sz="0" w:space="0" w:color="auto"/>
        <w:right w:val="none" w:sz="0" w:space="0" w:color="auto"/>
      </w:divBdr>
    </w:div>
    <w:div w:id="1374115082">
      <w:bodyDiv w:val="1"/>
      <w:marLeft w:val="0"/>
      <w:marRight w:val="0"/>
      <w:marTop w:val="0"/>
      <w:marBottom w:val="0"/>
      <w:divBdr>
        <w:top w:val="none" w:sz="0" w:space="0" w:color="auto"/>
        <w:left w:val="none" w:sz="0" w:space="0" w:color="auto"/>
        <w:bottom w:val="none" w:sz="0" w:space="0" w:color="auto"/>
        <w:right w:val="none" w:sz="0" w:space="0" w:color="auto"/>
      </w:divBdr>
    </w:div>
    <w:div w:id="1376807258">
      <w:bodyDiv w:val="1"/>
      <w:marLeft w:val="0"/>
      <w:marRight w:val="0"/>
      <w:marTop w:val="0"/>
      <w:marBottom w:val="0"/>
      <w:divBdr>
        <w:top w:val="none" w:sz="0" w:space="0" w:color="auto"/>
        <w:left w:val="none" w:sz="0" w:space="0" w:color="auto"/>
        <w:bottom w:val="none" w:sz="0" w:space="0" w:color="auto"/>
        <w:right w:val="none" w:sz="0" w:space="0" w:color="auto"/>
      </w:divBdr>
    </w:div>
    <w:div w:id="1379208345">
      <w:bodyDiv w:val="1"/>
      <w:marLeft w:val="0"/>
      <w:marRight w:val="0"/>
      <w:marTop w:val="0"/>
      <w:marBottom w:val="0"/>
      <w:divBdr>
        <w:top w:val="none" w:sz="0" w:space="0" w:color="auto"/>
        <w:left w:val="none" w:sz="0" w:space="0" w:color="auto"/>
        <w:bottom w:val="none" w:sz="0" w:space="0" w:color="auto"/>
        <w:right w:val="none" w:sz="0" w:space="0" w:color="auto"/>
      </w:divBdr>
    </w:div>
    <w:div w:id="1382632828">
      <w:bodyDiv w:val="1"/>
      <w:marLeft w:val="0"/>
      <w:marRight w:val="0"/>
      <w:marTop w:val="0"/>
      <w:marBottom w:val="0"/>
      <w:divBdr>
        <w:top w:val="none" w:sz="0" w:space="0" w:color="auto"/>
        <w:left w:val="none" w:sz="0" w:space="0" w:color="auto"/>
        <w:bottom w:val="none" w:sz="0" w:space="0" w:color="auto"/>
        <w:right w:val="none" w:sz="0" w:space="0" w:color="auto"/>
      </w:divBdr>
    </w:div>
    <w:div w:id="1395274130">
      <w:bodyDiv w:val="1"/>
      <w:marLeft w:val="0"/>
      <w:marRight w:val="0"/>
      <w:marTop w:val="0"/>
      <w:marBottom w:val="0"/>
      <w:divBdr>
        <w:top w:val="none" w:sz="0" w:space="0" w:color="auto"/>
        <w:left w:val="none" w:sz="0" w:space="0" w:color="auto"/>
        <w:bottom w:val="none" w:sz="0" w:space="0" w:color="auto"/>
        <w:right w:val="none" w:sz="0" w:space="0" w:color="auto"/>
      </w:divBdr>
    </w:div>
    <w:div w:id="1403062736">
      <w:bodyDiv w:val="1"/>
      <w:marLeft w:val="0"/>
      <w:marRight w:val="0"/>
      <w:marTop w:val="0"/>
      <w:marBottom w:val="0"/>
      <w:divBdr>
        <w:top w:val="none" w:sz="0" w:space="0" w:color="auto"/>
        <w:left w:val="none" w:sz="0" w:space="0" w:color="auto"/>
        <w:bottom w:val="none" w:sz="0" w:space="0" w:color="auto"/>
        <w:right w:val="none" w:sz="0" w:space="0" w:color="auto"/>
      </w:divBdr>
    </w:div>
    <w:div w:id="1404259493">
      <w:bodyDiv w:val="1"/>
      <w:marLeft w:val="0"/>
      <w:marRight w:val="0"/>
      <w:marTop w:val="0"/>
      <w:marBottom w:val="0"/>
      <w:divBdr>
        <w:top w:val="none" w:sz="0" w:space="0" w:color="auto"/>
        <w:left w:val="none" w:sz="0" w:space="0" w:color="auto"/>
        <w:bottom w:val="none" w:sz="0" w:space="0" w:color="auto"/>
        <w:right w:val="none" w:sz="0" w:space="0" w:color="auto"/>
      </w:divBdr>
    </w:div>
    <w:div w:id="1404260331">
      <w:bodyDiv w:val="1"/>
      <w:marLeft w:val="0"/>
      <w:marRight w:val="0"/>
      <w:marTop w:val="0"/>
      <w:marBottom w:val="0"/>
      <w:divBdr>
        <w:top w:val="none" w:sz="0" w:space="0" w:color="auto"/>
        <w:left w:val="none" w:sz="0" w:space="0" w:color="auto"/>
        <w:bottom w:val="none" w:sz="0" w:space="0" w:color="auto"/>
        <w:right w:val="none" w:sz="0" w:space="0" w:color="auto"/>
      </w:divBdr>
    </w:div>
    <w:div w:id="1406994624">
      <w:bodyDiv w:val="1"/>
      <w:marLeft w:val="0"/>
      <w:marRight w:val="0"/>
      <w:marTop w:val="0"/>
      <w:marBottom w:val="0"/>
      <w:divBdr>
        <w:top w:val="none" w:sz="0" w:space="0" w:color="auto"/>
        <w:left w:val="none" w:sz="0" w:space="0" w:color="auto"/>
        <w:bottom w:val="none" w:sz="0" w:space="0" w:color="auto"/>
        <w:right w:val="none" w:sz="0" w:space="0" w:color="auto"/>
      </w:divBdr>
      <w:divsChild>
        <w:div w:id="320429263">
          <w:marLeft w:val="0"/>
          <w:marRight w:val="0"/>
          <w:marTop w:val="0"/>
          <w:marBottom w:val="0"/>
          <w:divBdr>
            <w:top w:val="none" w:sz="0" w:space="0" w:color="auto"/>
            <w:left w:val="none" w:sz="0" w:space="0" w:color="auto"/>
            <w:bottom w:val="none" w:sz="0" w:space="0" w:color="auto"/>
            <w:right w:val="none" w:sz="0" w:space="0" w:color="auto"/>
          </w:divBdr>
        </w:div>
      </w:divsChild>
    </w:div>
    <w:div w:id="1411350407">
      <w:bodyDiv w:val="1"/>
      <w:marLeft w:val="0"/>
      <w:marRight w:val="0"/>
      <w:marTop w:val="0"/>
      <w:marBottom w:val="0"/>
      <w:divBdr>
        <w:top w:val="none" w:sz="0" w:space="0" w:color="auto"/>
        <w:left w:val="none" w:sz="0" w:space="0" w:color="auto"/>
        <w:bottom w:val="none" w:sz="0" w:space="0" w:color="auto"/>
        <w:right w:val="none" w:sz="0" w:space="0" w:color="auto"/>
      </w:divBdr>
    </w:div>
    <w:div w:id="1414814996">
      <w:bodyDiv w:val="1"/>
      <w:marLeft w:val="0"/>
      <w:marRight w:val="0"/>
      <w:marTop w:val="0"/>
      <w:marBottom w:val="0"/>
      <w:divBdr>
        <w:top w:val="none" w:sz="0" w:space="0" w:color="auto"/>
        <w:left w:val="none" w:sz="0" w:space="0" w:color="auto"/>
        <w:bottom w:val="none" w:sz="0" w:space="0" w:color="auto"/>
        <w:right w:val="none" w:sz="0" w:space="0" w:color="auto"/>
      </w:divBdr>
    </w:div>
    <w:div w:id="1417357895">
      <w:bodyDiv w:val="1"/>
      <w:marLeft w:val="0"/>
      <w:marRight w:val="0"/>
      <w:marTop w:val="0"/>
      <w:marBottom w:val="0"/>
      <w:divBdr>
        <w:top w:val="none" w:sz="0" w:space="0" w:color="auto"/>
        <w:left w:val="none" w:sz="0" w:space="0" w:color="auto"/>
        <w:bottom w:val="none" w:sz="0" w:space="0" w:color="auto"/>
        <w:right w:val="none" w:sz="0" w:space="0" w:color="auto"/>
      </w:divBdr>
    </w:div>
    <w:div w:id="1421367940">
      <w:bodyDiv w:val="1"/>
      <w:marLeft w:val="0"/>
      <w:marRight w:val="0"/>
      <w:marTop w:val="0"/>
      <w:marBottom w:val="0"/>
      <w:divBdr>
        <w:top w:val="none" w:sz="0" w:space="0" w:color="auto"/>
        <w:left w:val="none" w:sz="0" w:space="0" w:color="auto"/>
        <w:bottom w:val="none" w:sz="0" w:space="0" w:color="auto"/>
        <w:right w:val="none" w:sz="0" w:space="0" w:color="auto"/>
      </w:divBdr>
    </w:div>
    <w:div w:id="1423990663">
      <w:bodyDiv w:val="1"/>
      <w:marLeft w:val="0"/>
      <w:marRight w:val="0"/>
      <w:marTop w:val="0"/>
      <w:marBottom w:val="0"/>
      <w:divBdr>
        <w:top w:val="none" w:sz="0" w:space="0" w:color="auto"/>
        <w:left w:val="none" w:sz="0" w:space="0" w:color="auto"/>
        <w:bottom w:val="none" w:sz="0" w:space="0" w:color="auto"/>
        <w:right w:val="none" w:sz="0" w:space="0" w:color="auto"/>
      </w:divBdr>
    </w:div>
    <w:div w:id="1429689983">
      <w:bodyDiv w:val="1"/>
      <w:marLeft w:val="0"/>
      <w:marRight w:val="0"/>
      <w:marTop w:val="0"/>
      <w:marBottom w:val="0"/>
      <w:divBdr>
        <w:top w:val="none" w:sz="0" w:space="0" w:color="auto"/>
        <w:left w:val="none" w:sz="0" w:space="0" w:color="auto"/>
        <w:bottom w:val="none" w:sz="0" w:space="0" w:color="auto"/>
        <w:right w:val="none" w:sz="0" w:space="0" w:color="auto"/>
      </w:divBdr>
      <w:divsChild>
        <w:div w:id="1075853924">
          <w:marLeft w:val="0"/>
          <w:marRight w:val="0"/>
          <w:marTop w:val="0"/>
          <w:marBottom w:val="0"/>
          <w:divBdr>
            <w:top w:val="none" w:sz="0" w:space="0" w:color="auto"/>
            <w:left w:val="none" w:sz="0" w:space="0" w:color="auto"/>
            <w:bottom w:val="none" w:sz="0" w:space="0" w:color="auto"/>
            <w:right w:val="none" w:sz="0" w:space="0" w:color="auto"/>
          </w:divBdr>
          <w:divsChild>
            <w:div w:id="61834107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439257601">
      <w:bodyDiv w:val="1"/>
      <w:marLeft w:val="0"/>
      <w:marRight w:val="0"/>
      <w:marTop w:val="0"/>
      <w:marBottom w:val="0"/>
      <w:divBdr>
        <w:top w:val="none" w:sz="0" w:space="0" w:color="auto"/>
        <w:left w:val="none" w:sz="0" w:space="0" w:color="auto"/>
        <w:bottom w:val="none" w:sz="0" w:space="0" w:color="auto"/>
        <w:right w:val="none" w:sz="0" w:space="0" w:color="auto"/>
      </w:divBdr>
    </w:div>
    <w:div w:id="1441803755">
      <w:bodyDiv w:val="1"/>
      <w:marLeft w:val="0"/>
      <w:marRight w:val="0"/>
      <w:marTop w:val="0"/>
      <w:marBottom w:val="0"/>
      <w:divBdr>
        <w:top w:val="none" w:sz="0" w:space="0" w:color="auto"/>
        <w:left w:val="none" w:sz="0" w:space="0" w:color="auto"/>
        <w:bottom w:val="none" w:sz="0" w:space="0" w:color="auto"/>
        <w:right w:val="none" w:sz="0" w:space="0" w:color="auto"/>
      </w:divBdr>
      <w:divsChild>
        <w:div w:id="744692217">
          <w:marLeft w:val="0"/>
          <w:marRight w:val="0"/>
          <w:marTop w:val="0"/>
          <w:marBottom w:val="0"/>
          <w:divBdr>
            <w:top w:val="none" w:sz="0" w:space="0" w:color="auto"/>
            <w:left w:val="none" w:sz="0" w:space="0" w:color="auto"/>
            <w:bottom w:val="none" w:sz="0" w:space="0" w:color="auto"/>
            <w:right w:val="none" w:sz="0" w:space="0" w:color="auto"/>
          </w:divBdr>
        </w:div>
      </w:divsChild>
    </w:div>
    <w:div w:id="1442148131">
      <w:bodyDiv w:val="1"/>
      <w:marLeft w:val="0"/>
      <w:marRight w:val="0"/>
      <w:marTop w:val="0"/>
      <w:marBottom w:val="0"/>
      <w:divBdr>
        <w:top w:val="none" w:sz="0" w:space="0" w:color="auto"/>
        <w:left w:val="none" w:sz="0" w:space="0" w:color="auto"/>
        <w:bottom w:val="none" w:sz="0" w:space="0" w:color="auto"/>
        <w:right w:val="none" w:sz="0" w:space="0" w:color="auto"/>
      </w:divBdr>
    </w:div>
    <w:div w:id="1442216023">
      <w:bodyDiv w:val="1"/>
      <w:marLeft w:val="0"/>
      <w:marRight w:val="0"/>
      <w:marTop w:val="0"/>
      <w:marBottom w:val="0"/>
      <w:divBdr>
        <w:top w:val="none" w:sz="0" w:space="0" w:color="auto"/>
        <w:left w:val="none" w:sz="0" w:space="0" w:color="auto"/>
        <w:bottom w:val="none" w:sz="0" w:space="0" w:color="auto"/>
        <w:right w:val="none" w:sz="0" w:space="0" w:color="auto"/>
      </w:divBdr>
    </w:div>
    <w:div w:id="1442651820">
      <w:bodyDiv w:val="1"/>
      <w:marLeft w:val="0"/>
      <w:marRight w:val="0"/>
      <w:marTop w:val="0"/>
      <w:marBottom w:val="0"/>
      <w:divBdr>
        <w:top w:val="none" w:sz="0" w:space="0" w:color="auto"/>
        <w:left w:val="none" w:sz="0" w:space="0" w:color="auto"/>
        <w:bottom w:val="none" w:sz="0" w:space="0" w:color="auto"/>
        <w:right w:val="none" w:sz="0" w:space="0" w:color="auto"/>
      </w:divBdr>
    </w:div>
    <w:div w:id="1448085511">
      <w:bodyDiv w:val="1"/>
      <w:marLeft w:val="0"/>
      <w:marRight w:val="0"/>
      <w:marTop w:val="0"/>
      <w:marBottom w:val="0"/>
      <w:divBdr>
        <w:top w:val="none" w:sz="0" w:space="0" w:color="auto"/>
        <w:left w:val="none" w:sz="0" w:space="0" w:color="auto"/>
        <w:bottom w:val="none" w:sz="0" w:space="0" w:color="auto"/>
        <w:right w:val="none" w:sz="0" w:space="0" w:color="auto"/>
      </w:divBdr>
      <w:divsChild>
        <w:div w:id="1593473376">
          <w:marLeft w:val="0"/>
          <w:marRight w:val="0"/>
          <w:marTop w:val="0"/>
          <w:marBottom w:val="0"/>
          <w:divBdr>
            <w:top w:val="none" w:sz="0" w:space="0" w:color="auto"/>
            <w:left w:val="none" w:sz="0" w:space="0" w:color="auto"/>
            <w:bottom w:val="none" w:sz="0" w:space="0" w:color="auto"/>
            <w:right w:val="none" w:sz="0" w:space="0" w:color="auto"/>
          </w:divBdr>
        </w:div>
      </w:divsChild>
    </w:div>
    <w:div w:id="1448625927">
      <w:bodyDiv w:val="1"/>
      <w:marLeft w:val="0"/>
      <w:marRight w:val="0"/>
      <w:marTop w:val="0"/>
      <w:marBottom w:val="0"/>
      <w:divBdr>
        <w:top w:val="none" w:sz="0" w:space="0" w:color="auto"/>
        <w:left w:val="none" w:sz="0" w:space="0" w:color="auto"/>
        <w:bottom w:val="none" w:sz="0" w:space="0" w:color="auto"/>
        <w:right w:val="none" w:sz="0" w:space="0" w:color="auto"/>
      </w:divBdr>
    </w:div>
    <w:div w:id="1449542529">
      <w:bodyDiv w:val="1"/>
      <w:marLeft w:val="0"/>
      <w:marRight w:val="0"/>
      <w:marTop w:val="0"/>
      <w:marBottom w:val="0"/>
      <w:divBdr>
        <w:top w:val="none" w:sz="0" w:space="0" w:color="auto"/>
        <w:left w:val="none" w:sz="0" w:space="0" w:color="auto"/>
        <w:bottom w:val="none" w:sz="0" w:space="0" w:color="auto"/>
        <w:right w:val="none" w:sz="0" w:space="0" w:color="auto"/>
      </w:divBdr>
    </w:div>
    <w:div w:id="1450470567">
      <w:bodyDiv w:val="1"/>
      <w:marLeft w:val="0"/>
      <w:marRight w:val="0"/>
      <w:marTop w:val="0"/>
      <w:marBottom w:val="0"/>
      <w:divBdr>
        <w:top w:val="none" w:sz="0" w:space="0" w:color="auto"/>
        <w:left w:val="none" w:sz="0" w:space="0" w:color="auto"/>
        <w:bottom w:val="none" w:sz="0" w:space="0" w:color="auto"/>
        <w:right w:val="none" w:sz="0" w:space="0" w:color="auto"/>
      </w:divBdr>
    </w:div>
    <w:div w:id="1451047852">
      <w:bodyDiv w:val="1"/>
      <w:marLeft w:val="0"/>
      <w:marRight w:val="0"/>
      <w:marTop w:val="0"/>
      <w:marBottom w:val="0"/>
      <w:divBdr>
        <w:top w:val="none" w:sz="0" w:space="0" w:color="auto"/>
        <w:left w:val="none" w:sz="0" w:space="0" w:color="auto"/>
        <w:bottom w:val="none" w:sz="0" w:space="0" w:color="auto"/>
        <w:right w:val="none" w:sz="0" w:space="0" w:color="auto"/>
      </w:divBdr>
    </w:div>
    <w:div w:id="1455904564">
      <w:bodyDiv w:val="1"/>
      <w:marLeft w:val="0"/>
      <w:marRight w:val="0"/>
      <w:marTop w:val="0"/>
      <w:marBottom w:val="0"/>
      <w:divBdr>
        <w:top w:val="none" w:sz="0" w:space="0" w:color="auto"/>
        <w:left w:val="none" w:sz="0" w:space="0" w:color="auto"/>
        <w:bottom w:val="none" w:sz="0" w:space="0" w:color="auto"/>
        <w:right w:val="none" w:sz="0" w:space="0" w:color="auto"/>
      </w:divBdr>
    </w:div>
    <w:div w:id="1458573197">
      <w:bodyDiv w:val="1"/>
      <w:marLeft w:val="0"/>
      <w:marRight w:val="0"/>
      <w:marTop w:val="0"/>
      <w:marBottom w:val="0"/>
      <w:divBdr>
        <w:top w:val="none" w:sz="0" w:space="0" w:color="auto"/>
        <w:left w:val="none" w:sz="0" w:space="0" w:color="auto"/>
        <w:bottom w:val="none" w:sz="0" w:space="0" w:color="auto"/>
        <w:right w:val="none" w:sz="0" w:space="0" w:color="auto"/>
      </w:divBdr>
    </w:div>
    <w:div w:id="1461999111">
      <w:bodyDiv w:val="1"/>
      <w:marLeft w:val="0"/>
      <w:marRight w:val="0"/>
      <w:marTop w:val="0"/>
      <w:marBottom w:val="0"/>
      <w:divBdr>
        <w:top w:val="none" w:sz="0" w:space="0" w:color="auto"/>
        <w:left w:val="none" w:sz="0" w:space="0" w:color="auto"/>
        <w:bottom w:val="none" w:sz="0" w:space="0" w:color="auto"/>
        <w:right w:val="none" w:sz="0" w:space="0" w:color="auto"/>
      </w:divBdr>
    </w:div>
    <w:div w:id="1466852330">
      <w:bodyDiv w:val="1"/>
      <w:marLeft w:val="0"/>
      <w:marRight w:val="0"/>
      <w:marTop w:val="0"/>
      <w:marBottom w:val="0"/>
      <w:divBdr>
        <w:top w:val="none" w:sz="0" w:space="0" w:color="auto"/>
        <w:left w:val="none" w:sz="0" w:space="0" w:color="auto"/>
        <w:bottom w:val="none" w:sz="0" w:space="0" w:color="auto"/>
        <w:right w:val="none" w:sz="0" w:space="0" w:color="auto"/>
      </w:divBdr>
    </w:div>
    <w:div w:id="1473447537">
      <w:bodyDiv w:val="1"/>
      <w:marLeft w:val="0"/>
      <w:marRight w:val="0"/>
      <w:marTop w:val="0"/>
      <w:marBottom w:val="0"/>
      <w:divBdr>
        <w:top w:val="none" w:sz="0" w:space="0" w:color="auto"/>
        <w:left w:val="none" w:sz="0" w:space="0" w:color="auto"/>
        <w:bottom w:val="none" w:sz="0" w:space="0" w:color="auto"/>
        <w:right w:val="none" w:sz="0" w:space="0" w:color="auto"/>
      </w:divBdr>
    </w:div>
    <w:div w:id="1475097862">
      <w:bodyDiv w:val="1"/>
      <w:marLeft w:val="0"/>
      <w:marRight w:val="0"/>
      <w:marTop w:val="0"/>
      <w:marBottom w:val="0"/>
      <w:divBdr>
        <w:top w:val="none" w:sz="0" w:space="0" w:color="auto"/>
        <w:left w:val="none" w:sz="0" w:space="0" w:color="auto"/>
        <w:bottom w:val="none" w:sz="0" w:space="0" w:color="auto"/>
        <w:right w:val="none" w:sz="0" w:space="0" w:color="auto"/>
      </w:divBdr>
    </w:div>
    <w:div w:id="1482381970">
      <w:bodyDiv w:val="1"/>
      <w:marLeft w:val="0"/>
      <w:marRight w:val="0"/>
      <w:marTop w:val="0"/>
      <w:marBottom w:val="0"/>
      <w:divBdr>
        <w:top w:val="none" w:sz="0" w:space="0" w:color="auto"/>
        <w:left w:val="none" w:sz="0" w:space="0" w:color="auto"/>
        <w:bottom w:val="none" w:sz="0" w:space="0" w:color="auto"/>
        <w:right w:val="none" w:sz="0" w:space="0" w:color="auto"/>
      </w:divBdr>
    </w:div>
    <w:div w:id="1488470894">
      <w:bodyDiv w:val="1"/>
      <w:marLeft w:val="0"/>
      <w:marRight w:val="0"/>
      <w:marTop w:val="0"/>
      <w:marBottom w:val="0"/>
      <w:divBdr>
        <w:top w:val="none" w:sz="0" w:space="0" w:color="auto"/>
        <w:left w:val="none" w:sz="0" w:space="0" w:color="auto"/>
        <w:bottom w:val="none" w:sz="0" w:space="0" w:color="auto"/>
        <w:right w:val="none" w:sz="0" w:space="0" w:color="auto"/>
      </w:divBdr>
      <w:divsChild>
        <w:div w:id="164902739">
          <w:marLeft w:val="0"/>
          <w:marRight w:val="0"/>
          <w:marTop w:val="0"/>
          <w:marBottom w:val="0"/>
          <w:divBdr>
            <w:top w:val="none" w:sz="0" w:space="0" w:color="auto"/>
            <w:left w:val="none" w:sz="0" w:space="0" w:color="auto"/>
            <w:bottom w:val="none" w:sz="0" w:space="0" w:color="auto"/>
            <w:right w:val="none" w:sz="0" w:space="0" w:color="auto"/>
          </w:divBdr>
        </w:div>
      </w:divsChild>
    </w:div>
    <w:div w:id="1489059796">
      <w:bodyDiv w:val="1"/>
      <w:marLeft w:val="0"/>
      <w:marRight w:val="0"/>
      <w:marTop w:val="0"/>
      <w:marBottom w:val="0"/>
      <w:divBdr>
        <w:top w:val="none" w:sz="0" w:space="0" w:color="auto"/>
        <w:left w:val="none" w:sz="0" w:space="0" w:color="auto"/>
        <w:bottom w:val="none" w:sz="0" w:space="0" w:color="auto"/>
        <w:right w:val="none" w:sz="0" w:space="0" w:color="auto"/>
      </w:divBdr>
    </w:div>
    <w:div w:id="1491022695">
      <w:bodyDiv w:val="1"/>
      <w:marLeft w:val="0"/>
      <w:marRight w:val="0"/>
      <w:marTop w:val="0"/>
      <w:marBottom w:val="0"/>
      <w:divBdr>
        <w:top w:val="none" w:sz="0" w:space="0" w:color="auto"/>
        <w:left w:val="none" w:sz="0" w:space="0" w:color="auto"/>
        <w:bottom w:val="none" w:sz="0" w:space="0" w:color="auto"/>
        <w:right w:val="none" w:sz="0" w:space="0" w:color="auto"/>
      </w:divBdr>
    </w:div>
    <w:div w:id="1494028315">
      <w:bodyDiv w:val="1"/>
      <w:marLeft w:val="0"/>
      <w:marRight w:val="0"/>
      <w:marTop w:val="0"/>
      <w:marBottom w:val="0"/>
      <w:divBdr>
        <w:top w:val="none" w:sz="0" w:space="0" w:color="auto"/>
        <w:left w:val="none" w:sz="0" w:space="0" w:color="auto"/>
        <w:bottom w:val="none" w:sz="0" w:space="0" w:color="auto"/>
        <w:right w:val="none" w:sz="0" w:space="0" w:color="auto"/>
      </w:divBdr>
    </w:div>
    <w:div w:id="1499728168">
      <w:bodyDiv w:val="1"/>
      <w:marLeft w:val="0"/>
      <w:marRight w:val="0"/>
      <w:marTop w:val="0"/>
      <w:marBottom w:val="0"/>
      <w:divBdr>
        <w:top w:val="none" w:sz="0" w:space="0" w:color="auto"/>
        <w:left w:val="none" w:sz="0" w:space="0" w:color="auto"/>
        <w:bottom w:val="none" w:sz="0" w:space="0" w:color="auto"/>
        <w:right w:val="none" w:sz="0" w:space="0" w:color="auto"/>
      </w:divBdr>
    </w:div>
    <w:div w:id="1499811791">
      <w:bodyDiv w:val="1"/>
      <w:marLeft w:val="0"/>
      <w:marRight w:val="0"/>
      <w:marTop w:val="0"/>
      <w:marBottom w:val="0"/>
      <w:divBdr>
        <w:top w:val="none" w:sz="0" w:space="0" w:color="auto"/>
        <w:left w:val="none" w:sz="0" w:space="0" w:color="auto"/>
        <w:bottom w:val="none" w:sz="0" w:space="0" w:color="auto"/>
        <w:right w:val="none" w:sz="0" w:space="0" w:color="auto"/>
      </w:divBdr>
    </w:div>
    <w:div w:id="1501311548">
      <w:bodyDiv w:val="1"/>
      <w:marLeft w:val="0"/>
      <w:marRight w:val="0"/>
      <w:marTop w:val="0"/>
      <w:marBottom w:val="0"/>
      <w:divBdr>
        <w:top w:val="none" w:sz="0" w:space="0" w:color="auto"/>
        <w:left w:val="none" w:sz="0" w:space="0" w:color="auto"/>
        <w:bottom w:val="none" w:sz="0" w:space="0" w:color="auto"/>
        <w:right w:val="none" w:sz="0" w:space="0" w:color="auto"/>
      </w:divBdr>
    </w:div>
    <w:div w:id="1502968219">
      <w:bodyDiv w:val="1"/>
      <w:marLeft w:val="0"/>
      <w:marRight w:val="0"/>
      <w:marTop w:val="0"/>
      <w:marBottom w:val="0"/>
      <w:divBdr>
        <w:top w:val="none" w:sz="0" w:space="0" w:color="auto"/>
        <w:left w:val="none" w:sz="0" w:space="0" w:color="auto"/>
        <w:bottom w:val="none" w:sz="0" w:space="0" w:color="auto"/>
        <w:right w:val="none" w:sz="0" w:space="0" w:color="auto"/>
      </w:divBdr>
    </w:div>
    <w:div w:id="1511796515">
      <w:bodyDiv w:val="1"/>
      <w:marLeft w:val="0"/>
      <w:marRight w:val="0"/>
      <w:marTop w:val="0"/>
      <w:marBottom w:val="0"/>
      <w:divBdr>
        <w:top w:val="none" w:sz="0" w:space="0" w:color="auto"/>
        <w:left w:val="none" w:sz="0" w:space="0" w:color="auto"/>
        <w:bottom w:val="none" w:sz="0" w:space="0" w:color="auto"/>
        <w:right w:val="none" w:sz="0" w:space="0" w:color="auto"/>
      </w:divBdr>
    </w:div>
    <w:div w:id="1512914990">
      <w:bodyDiv w:val="1"/>
      <w:marLeft w:val="0"/>
      <w:marRight w:val="0"/>
      <w:marTop w:val="0"/>
      <w:marBottom w:val="0"/>
      <w:divBdr>
        <w:top w:val="none" w:sz="0" w:space="0" w:color="auto"/>
        <w:left w:val="none" w:sz="0" w:space="0" w:color="auto"/>
        <w:bottom w:val="none" w:sz="0" w:space="0" w:color="auto"/>
        <w:right w:val="none" w:sz="0" w:space="0" w:color="auto"/>
      </w:divBdr>
    </w:div>
    <w:div w:id="1516266379">
      <w:bodyDiv w:val="1"/>
      <w:marLeft w:val="0"/>
      <w:marRight w:val="0"/>
      <w:marTop w:val="0"/>
      <w:marBottom w:val="0"/>
      <w:divBdr>
        <w:top w:val="none" w:sz="0" w:space="0" w:color="auto"/>
        <w:left w:val="none" w:sz="0" w:space="0" w:color="auto"/>
        <w:bottom w:val="none" w:sz="0" w:space="0" w:color="auto"/>
        <w:right w:val="none" w:sz="0" w:space="0" w:color="auto"/>
      </w:divBdr>
      <w:divsChild>
        <w:div w:id="1513256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993470">
      <w:bodyDiv w:val="1"/>
      <w:marLeft w:val="0"/>
      <w:marRight w:val="0"/>
      <w:marTop w:val="0"/>
      <w:marBottom w:val="0"/>
      <w:divBdr>
        <w:top w:val="none" w:sz="0" w:space="0" w:color="auto"/>
        <w:left w:val="none" w:sz="0" w:space="0" w:color="auto"/>
        <w:bottom w:val="none" w:sz="0" w:space="0" w:color="auto"/>
        <w:right w:val="none" w:sz="0" w:space="0" w:color="auto"/>
      </w:divBdr>
    </w:div>
    <w:div w:id="1522476953">
      <w:bodyDiv w:val="1"/>
      <w:marLeft w:val="0"/>
      <w:marRight w:val="0"/>
      <w:marTop w:val="0"/>
      <w:marBottom w:val="0"/>
      <w:divBdr>
        <w:top w:val="none" w:sz="0" w:space="0" w:color="auto"/>
        <w:left w:val="none" w:sz="0" w:space="0" w:color="auto"/>
        <w:bottom w:val="none" w:sz="0" w:space="0" w:color="auto"/>
        <w:right w:val="none" w:sz="0" w:space="0" w:color="auto"/>
      </w:divBdr>
    </w:div>
    <w:div w:id="1524974042">
      <w:bodyDiv w:val="1"/>
      <w:marLeft w:val="0"/>
      <w:marRight w:val="0"/>
      <w:marTop w:val="0"/>
      <w:marBottom w:val="0"/>
      <w:divBdr>
        <w:top w:val="none" w:sz="0" w:space="0" w:color="auto"/>
        <w:left w:val="none" w:sz="0" w:space="0" w:color="auto"/>
        <w:bottom w:val="none" w:sz="0" w:space="0" w:color="auto"/>
        <w:right w:val="none" w:sz="0" w:space="0" w:color="auto"/>
      </w:divBdr>
    </w:div>
    <w:div w:id="1525367485">
      <w:bodyDiv w:val="1"/>
      <w:marLeft w:val="0"/>
      <w:marRight w:val="0"/>
      <w:marTop w:val="0"/>
      <w:marBottom w:val="0"/>
      <w:divBdr>
        <w:top w:val="none" w:sz="0" w:space="0" w:color="auto"/>
        <w:left w:val="none" w:sz="0" w:space="0" w:color="auto"/>
        <w:bottom w:val="none" w:sz="0" w:space="0" w:color="auto"/>
        <w:right w:val="none" w:sz="0" w:space="0" w:color="auto"/>
      </w:divBdr>
      <w:divsChild>
        <w:div w:id="169638826">
          <w:marLeft w:val="0"/>
          <w:marRight w:val="0"/>
          <w:marTop w:val="0"/>
          <w:marBottom w:val="0"/>
          <w:divBdr>
            <w:top w:val="none" w:sz="0" w:space="0" w:color="auto"/>
            <w:left w:val="none" w:sz="0" w:space="0" w:color="auto"/>
            <w:bottom w:val="none" w:sz="0" w:space="0" w:color="auto"/>
            <w:right w:val="none" w:sz="0" w:space="0" w:color="auto"/>
          </w:divBdr>
        </w:div>
      </w:divsChild>
    </w:div>
    <w:div w:id="1527211405">
      <w:bodyDiv w:val="1"/>
      <w:marLeft w:val="0"/>
      <w:marRight w:val="0"/>
      <w:marTop w:val="0"/>
      <w:marBottom w:val="0"/>
      <w:divBdr>
        <w:top w:val="none" w:sz="0" w:space="0" w:color="auto"/>
        <w:left w:val="none" w:sz="0" w:space="0" w:color="auto"/>
        <w:bottom w:val="none" w:sz="0" w:space="0" w:color="auto"/>
        <w:right w:val="none" w:sz="0" w:space="0" w:color="auto"/>
      </w:divBdr>
      <w:divsChild>
        <w:div w:id="62073442">
          <w:marLeft w:val="0"/>
          <w:marRight w:val="0"/>
          <w:marTop w:val="0"/>
          <w:marBottom w:val="0"/>
          <w:divBdr>
            <w:top w:val="none" w:sz="0" w:space="0" w:color="auto"/>
            <w:left w:val="none" w:sz="0" w:space="0" w:color="auto"/>
            <w:bottom w:val="none" w:sz="0" w:space="0" w:color="auto"/>
            <w:right w:val="none" w:sz="0" w:space="0" w:color="auto"/>
          </w:divBdr>
        </w:div>
      </w:divsChild>
    </w:div>
    <w:div w:id="1527863182">
      <w:bodyDiv w:val="1"/>
      <w:marLeft w:val="0"/>
      <w:marRight w:val="0"/>
      <w:marTop w:val="0"/>
      <w:marBottom w:val="0"/>
      <w:divBdr>
        <w:top w:val="none" w:sz="0" w:space="0" w:color="auto"/>
        <w:left w:val="none" w:sz="0" w:space="0" w:color="auto"/>
        <w:bottom w:val="none" w:sz="0" w:space="0" w:color="auto"/>
        <w:right w:val="none" w:sz="0" w:space="0" w:color="auto"/>
      </w:divBdr>
    </w:div>
    <w:div w:id="1533107005">
      <w:bodyDiv w:val="1"/>
      <w:marLeft w:val="0"/>
      <w:marRight w:val="0"/>
      <w:marTop w:val="0"/>
      <w:marBottom w:val="0"/>
      <w:divBdr>
        <w:top w:val="none" w:sz="0" w:space="0" w:color="auto"/>
        <w:left w:val="none" w:sz="0" w:space="0" w:color="auto"/>
        <w:bottom w:val="none" w:sz="0" w:space="0" w:color="auto"/>
        <w:right w:val="none" w:sz="0" w:space="0" w:color="auto"/>
      </w:divBdr>
    </w:div>
    <w:div w:id="1534419001">
      <w:bodyDiv w:val="1"/>
      <w:marLeft w:val="0"/>
      <w:marRight w:val="0"/>
      <w:marTop w:val="0"/>
      <w:marBottom w:val="0"/>
      <w:divBdr>
        <w:top w:val="none" w:sz="0" w:space="0" w:color="auto"/>
        <w:left w:val="none" w:sz="0" w:space="0" w:color="auto"/>
        <w:bottom w:val="none" w:sz="0" w:space="0" w:color="auto"/>
        <w:right w:val="none" w:sz="0" w:space="0" w:color="auto"/>
      </w:divBdr>
      <w:divsChild>
        <w:div w:id="79954439">
          <w:marLeft w:val="0"/>
          <w:marRight w:val="0"/>
          <w:marTop w:val="0"/>
          <w:marBottom w:val="0"/>
          <w:divBdr>
            <w:top w:val="none" w:sz="0" w:space="0" w:color="auto"/>
            <w:left w:val="none" w:sz="0" w:space="0" w:color="auto"/>
            <w:bottom w:val="none" w:sz="0" w:space="0" w:color="auto"/>
            <w:right w:val="none" w:sz="0" w:space="0" w:color="auto"/>
          </w:divBdr>
        </w:div>
      </w:divsChild>
    </w:div>
    <w:div w:id="1538540443">
      <w:bodyDiv w:val="1"/>
      <w:marLeft w:val="0"/>
      <w:marRight w:val="0"/>
      <w:marTop w:val="0"/>
      <w:marBottom w:val="0"/>
      <w:divBdr>
        <w:top w:val="none" w:sz="0" w:space="0" w:color="auto"/>
        <w:left w:val="none" w:sz="0" w:space="0" w:color="auto"/>
        <w:bottom w:val="none" w:sz="0" w:space="0" w:color="auto"/>
        <w:right w:val="none" w:sz="0" w:space="0" w:color="auto"/>
      </w:divBdr>
    </w:div>
    <w:div w:id="1545094888">
      <w:bodyDiv w:val="1"/>
      <w:marLeft w:val="0"/>
      <w:marRight w:val="0"/>
      <w:marTop w:val="0"/>
      <w:marBottom w:val="0"/>
      <w:divBdr>
        <w:top w:val="none" w:sz="0" w:space="0" w:color="auto"/>
        <w:left w:val="none" w:sz="0" w:space="0" w:color="auto"/>
        <w:bottom w:val="none" w:sz="0" w:space="0" w:color="auto"/>
        <w:right w:val="none" w:sz="0" w:space="0" w:color="auto"/>
      </w:divBdr>
    </w:div>
    <w:div w:id="1546982517">
      <w:bodyDiv w:val="1"/>
      <w:marLeft w:val="0"/>
      <w:marRight w:val="0"/>
      <w:marTop w:val="0"/>
      <w:marBottom w:val="0"/>
      <w:divBdr>
        <w:top w:val="none" w:sz="0" w:space="0" w:color="auto"/>
        <w:left w:val="none" w:sz="0" w:space="0" w:color="auto"/>
        <w:bottom w:val="none" w:sz="0" w:space="0" w:color="auto"/>
        <w:right w:val="none" w:sz="0" w:space="0" w:color="auto"/>
      </w:divBdr>
    </w:div>
    <w:div w:id="1547914025">
      <w:bodyDiv w:val="1"/>
      <w:marLeft w:val="0"/>
      <w:marRight w:val="0"/>
      <w:marTop w:val="0"/>
      <w:marBottom w:val="0"/>
      <w:divBdr>
        <w:top w:val="none" w:sz="0" w:space="0" w:color="auto"/>
        <w:left w:val="none" w:sz="0" w:space="0" w:color="auto"/>
        <w:bottom w:val="none" w:sz="0" w:space="0" w:color="auto"/>
        <w:right w:val="none" w:sz="0" w:space="0" w:color="auto"/>
      </w:divBdr>
    </w:div>
    <w:div w:id="1555198653">
      <w:bodyDiv w:val="1"/>
      <w:marLeft w:val="0"/>
      <w:marRight w:val="0"/>
      <w:marTop w:val="0"/>
      <w:marBottom w:val="0"/>
      <w:divBdr>
        <w:top w:val="none" w:sz="0" w:space="0" w:color="auto"/>
        <w:left w:val="none" w:sz="0" w:space="0" w:color="auto"/>
        <w:bottom w:val="none" w:sz="0" w:space="0" w:color="auto"/>
        <w:right w:val="none" w:sz="0" w:space="0" w:color="auto"/>
      </w:divBdr>
    </w:div>
    <w:div w:id="1566866770">
      <w:bodyDiv w:val="1"/>
      <w:marLeft w:val="0"/>
      <w:marRight w:val="0"/>
      <w:marTop w:val="0"/>
      <w:marBottom w:val="0"/>
      <w:divBdr>
        <w:top w:val="none" w:sz="0" w:space="0" w:color="auto"/>
        <w:left w:val="none" w:sz="0" w:space="0" w:color="auto"/>
        <w:bottom w:val="none" w:sz="0" w:space="0" w:color="auto"/>
        <w:right w:val="none" w:sz="0" w:space="0" w:color="auto"/>
      </w:divBdr>
    </w:div>
    <w:div w:id="1571964018">
      <w:bodyDiv w:val="1"/>
      <w:marLeft w:val="0"/>
      <w:marRight w:val="0"/>
      <w:marTop w:val="0"/>
      <w:marBottom w:val="0"/>
      <w:divBdr>
        <w:top w:val="none" w:sz="0" w:space="0" w:color="auto"/>
        <w:left w:val="none" w:sz="0" w:space="0" w:color="auto"/>
        <w:bottom w:val="none" w:sz="0" w:space="0" w:color="auto"/>
        <w:right w:val="none" w:sz="0" w:space="0" w:color="auto"/>
      </w:divBdr>
    </w:div>
    <w:div w:id="1573083464">
      <w:bodyDiv w:val="1"/>
      <w:marLeft w:val="0"/>
      <w:marRight w:val="0"/>
      <w:marTop w:val="0"/>
      <w:marBottom w:val="0"/>
      <w:divBdr>
        <w:top w:val="none" w:sz="0" w:space="0" w:color="auto"/>
        <w:left w:val="none" w:sz="0" w:space="0" w:color="auto"/>
        <w:bottom w:val="none" w:sz="0" w:space="0" w:color="auto"/>
        <w:right w:val="none" w:sz="0" w:space="0" w:color="auto"/>
      </w:divBdr>
    </w:div>
    <w:div w:id="1573929073">
      <w:bodyDiv w:val="1"/>
      <w:marLeft w:val="0"/>
      <w:marRight w:val="0"/>
      <w:marTop w:val="0"/>
      <w:marBottom w:val="0"/>
      <w:divBdr>
        <w:top w:val="none" w:sz="0" w:space="0" w:color="auto"/>
        <w:left w:val="none" w:sz="0" w:space="0" w:color="auto"/>
        <w:bottom w:val="none" w:sz="0" w:space="0" w:color="auto"/>
        <w:right w:val="none" w:sz="0" w:space="0" w:color="auto"/>
      </w:divBdr>
    </w:div>
    <w:div w:id="1594630455">
      <w:bodyDiv w:val="1"/>
      <w:marLeft w:val="0"/>
      <w:marRight w:val="0"/>
      <w:marTop w:val="0"/>
      <w:marBottom w:val="0"/>
      <w:divBdr>
        <w:top w:val="none" w:sz="0" w:space="0" w:color="auto"/>
        <w:left w:val="none" w:sz="0" w:space="0" w:color="auto"/>
        <w:bottom w:val="none" w:sz="0" w:space="0" w:color="auto"/>
        <w:right w:val="none" w:sz="0" w:space="0" w:color="auto"/>
      </w:divBdr>
      <w:divsChild>
        <w:div w:id="176383501">
          <w:marLeft w:val="0"/>
          <w:marRight w:val="0"/>
          <w:marTop w:val="0"/>
          <w:marBottom w:val="0"/>
          <w:divBdr>
            <w:top w:val="none" w:sz="0" w:space="0" w:color="auto"/>
            <w:left w:val="none" w:sz="0" w:space="0" w:color="auto"/>
            <w:bottom w:val="none" w:sz="0" w:space="0" w:color="auto"/>
            <w:right w:val="none" w:sz="0" w:space="0" w:color="auto"/>
          </w:divBdr>
        </w:div>
      </w:divsChild>
    </w:div>
    <w:div w:id="1594973507">
      <w:bodyDiv w:val="1"/>
      <w:marLeft w:val="0"/>
      <w:marRight w:val="0"/>
      <w:marTop w:val="0"/>
      <w:marBottom w:val="0"/>
      <w:divBdr>
        <w:top w:val="none" w:sz="0" w:space="0" w:color="auto"/>
        <w:left w:val="none" w:sz="0" w:space="0" w:color="auto"/>
        <w:bottom w:val="none" w:sz="0" w:space="0" w:color="auto"/>
        <w:right w:val="none" w:sz="0" w:space="0" w:color="auto"/>
      </w:divBdr>
    </w:div>
    <w:div w:id="1595019873">
      <w:bodyDiv w:val="1"/>
      <w:marLeft w:val="0"/>
      <w:marRight w:val="0"/>
      <w:marTop w:val="0"/>
      <w:marBottom w:val="0"/>
      <w:divBdr>
        <w:top w:val="none" w:sz="0" w:space="0" w:color="auto"/>
        <w:left w:val="none" w:sz="0" w:space="0" w:color="auto"/>
        <w:bottom w:val="none" w:sz="0" w:space="0" w:color="auto"/>
        <w:right w:val="none" w:sz="0" w:space="0" w:color="auto"/>
      </w:divBdr>
    </w:div>
    <w:div w:id="1596547746">
      <w:bodyDiv w:val="1"/>
      <w:marLeft w:val="0"/>
      <w:marRight w:val="0"/>
      <w:marTop w:val="0"/>
      <w:marBottom w:val="0"/>
      <w:divBdr>
        <w:top w:val="none" w:sz="0" w:space="0" w:color="auto"/>
        <w:left w:val="none" w:sz="0" w:space="0" w:color="auto"/>
        <w:bottom w:val="none" w:sz="0" w:space="0" w:color="auto"/>
        <w:right w:val="none" w:sz="0" w:space="0" w:color="auto"/>
      </w:divBdr>
    </w:div>
    <w:div w:id="1597056298">
      <w:bodyDiv w:val="1"/>
      <w:marLeft w:val="0"/>
      <w:marRight w:val="0"/>
      <w:marTop w:val="0"/>
      <w:marBottom w:val="0"/>
      <w:divBdr>
        <w:top w:val="none" w:sz="0" w:space="0" w:color="auto"/>
        <w:left w:val="none" w:sz="0" w:space="0" w:color="auto"/>
        <w:bottom w:val="none" w:sz="0" w:space="0" w:color="auto"/>
        <w:right w:val="none" w:sz="0" w:space="0" w:color="auto"/>
      </w:divBdr>
    </w:div>
    <w:div w:id="1606769210">
      <w:bodyDiv w:val="1"/>
      <w:marLeft w:val="0"/>
      <w:marRight w:val="0"/>
      <w:marTop w:val="0"/>
      <w:marBottom w:val="0"/>
      <w:divBdr>
        <w:top w:val="none" w:sz="0" w:space="0" w:color="auto"/>
        <w:left w:val="none" w:sz="0" w:space="0" w:color="auto"/>
        <w:bottom w:val="none" w:sz="0" w:space="0" w:color="auto"/>
        <w:right w:val="none" w:sz="0" w:space="0" w:color="auto"/>
      </w:divBdr>
    </w:div>
    <w:div w:id="1611820465">
      <w:bodyDiv w:val="1"/>
      <w:marLeft w:val="0"/>
      <w:marRight w:val="0"/>
      <w:marTop w:val="0"/>
      <w:marBottom w:val="0"/>
      <w:divBdr>
        <w:top w:val="none" w:sz="0" w:space="0" w:color="auto"/>
        <w:left w:val="none" w:sz="0" w:space="0" w:color="auto"/>
        <w:bottom w:val="none" w:sz="0" w:space="0" w:color="auto"/>
        <w:right w:val="none" w:sz="0" w:space="0" w:color="auto"/>
      </w:divBdr>
    </w:div>
    <w:div w:id="1625387852">
      <w:bodyDiv w:val="1"/>
      <w:marLeft w:val="0"/>
      <w:marRight w:val="0"/>
      <w:marTop w:val="0"/>
      <w:marBottom w:val="0"/>
      <w:divBdr>
        <w:top w:val="none" w:sz="0" w:space="0" w:color="auto"/>
        <w:left w:val="none" w:sz="0" w:space="0" w:color="auto"/>
        <w:bottom w:val="none" w:sz="0" w:space="0" w:color="auto"/>
        <w:right w:val="none" w:sz="0" w:space="0" w:color="auto"/>
      </w:divBdr>
    </w:div>
    <w:div w:id="1628701041">
      <w:bodyDiv w:val="1"/>
      <w:marLeft w:val="0"/>
      <w:marRight w:val="0"/>
      <w:marTop w:val="0"/>
      <w:marBottom w:val="0"/>
      <w:divBdr>
        <w:top w:val="none" w:sz="0" w:space="0" w:color="auto"/>
        <w:left w:val="none" w:sz="0" w:space="0" w:color="auto"/>
        <w:bottom w:val="none" w:sz="0" w:space="0" w:color="auto"/>
        <w:right w:val="none" w:sz="0" w:space="0" w:color="auto"/>
      </w:divBdr>
    </w:div>
    <w:div w:id="1630741602">
      <w:bodyDiv w:val="1"/>
      <w:marLeft w:val="0"/>
      <w:marRight w:val="0"/>
      <w:marTop w:val="0"/>
      <w:marBottom w:val="0"/>
      <w:divBdr>
        <w:top w:val="none" w:sz="0" w:space="0" w:color="auto"/>
        <w:left w:val="none" w:sz="0" w:space="0" w:color="auto"/>
        <w:bottom w:val="none" w:sz="0" w:space="0" w:color="auto"/>
        <w:right w:val="none" w:sz="0" w:space="0" w:color="auto"/>
      </w:divBdr>
    </w:div>
    <w:div w:id="1634751856">
      <w:bodyDiv w:val="1"/>
      <w:marLeft w:val="0"/>
      <w:marRight w:val="0"/>
      <w:marTop w:val="0"/>
      <w:marBottom w:val="0"/>
      <w:divBdr>
        <w:top w:val="none" w:sz="0" w:space="0" w:color="auto"/>
        <w:left w:val="none" w:sz="0" w:space="0" w:color="auto"/>
        <w:bottom w:val="none" w:sz="0" w:space="0" w:color="auto"/>
        <w:right w:val="none" w:sz="0" w:space="0" w:color="auto"/>
      </w:divBdr>
    </w:div>
    <w:div w:id="1640770579">
      <w:bodyDiv w:val="1"/>
      <w:marLeft w:val="0"/>
      <w:marRight w:val="0"/>
      <w:marTop w:val="0"/>
      <w:marBottom w:val="0"/>
      <w:divBdr>
        <w:top w:val="none" w:sz="0" w:space="0" w:color="auto"/>
        <w:left w:val="none" w:sz="0" w:space="0" w:color="auto"/>
        <w:bottom w:val="none" w:sz="0" w:space="0" w:color="auto"/>
        <w:right w:val="none" w:sz="0" w:space="0" w:color="auto"/>
      </w:divBdr>
    </w:div>
    <w:div w:id="1644313555">
      <w:bodyDiv w:val="1"/>
      <w:marLeft w:val="0"/>
      <w:marRight w:val="0"/>
      <w:marTop w:val="0"/>
      <w:marBottom w:val="0"/>
      <w:divBdr>
        <w:top w:val="none" w:sz="0" w:space="0" w:color="auto"/>
        <w:left w:val="none" w:sz="0" w:space="0" w:color="auto"/>
        <w:bottom w:val="none" w:sz="0" w:space="0" w:color="auto"/>
        <w:right w:val="none" w:sz="0" w:space="0" w:color="auto"/>
      </w:divBdr>
    </w:div>
    <w:div w:id="1655452733">
      <w:bodyDiv w:val="1"/>
      <w:marLeft w:val="0"/>
      <w:marRight w:val="0"/>
      <w:marTop w:val="0"/>
      <w:marBottom w:val="0"/>
      <w:divBdr>
        <w:top w:val="none" w:sz="0" w:space="0" w:color="auto"/>
        <w:left w:val="none" w:sz="0" w:space="0" w:color="auto"/>
        <w:bottom w:val="none" w:sz="0" w:space="0" w:color="auto"/>
        <w:right w:val="none" w:sz="0" w:space="0" w:color="auto"/>
      </w:divBdr>
      <w:divsChild>
        <w:div w:id="1589189387">
          <w:marLeft w:val="0"/>
          <w:marRight w:val="0"/>
          <w:marTop w:val="0"/>
          <w:marBottom w:val="0"/>
          <w:divBdr>
            <w:top w:val="none" w:sz="0" w:space="0" w:color="auto"/>
            <w:left w:val="none" w:sz="0" w:space="0" w:color="auto"/>
            <w:bottom w:val="none" w:sz="0" w:space="0" w:color="auto"/>
            <w:right w:val="none" w:sz="0" w:space="0" w:color="auto"/>
          </w:divBdr>
        </w:div>
      </w:divsChild>
    </w:div>
    <w:div w:id="1657689601">
      <w:bodyDiv w:val="1"/>
      <w:marLeft w:val="0"/>
      <w:marRight w:val="0"/>
      <w:marTop w:val="0"/>
      <w:marBottom w:val="0"/>
      <w:divBdr>
        <w:top w:val="none" w:sz="0" w:space="0" w:color="auto"/>
        <w:left w:val="none" w:sz="0" w:space="0" w:color="auto"/>
        <w:bottom w:val="none" w:sz="0" w:space="0" w:color="auto"/>
        <w:right w:val="none" w:sz="0" w:space="0" w:color="auto"/>
      </w:divBdr>
    </w:div>
    <w:div w:id="1659336288">
      <w:bodyDiv w:val="1"/>
      <w:marLeft w:val="0"/>
      <w:marRight w:val="0"/>
      <w:marTop w:val="0"/>
      <w:marBottom w:val="0"/>
      <w:divBdr>
        <w:top w:val="none" w:sz="0" w:space="0" w:color="auto"/>
        <w:left w:val="none" w:sz="0" w:space="0" w:color="auto"/>
        <w:bottom w:val="none" w:sz="0" w:space="0" w:color="auto"/>
        <w:right w:val="none" w:sz="0" w:space="0" w:color="auto"/>
      </w:divBdr>
    </w:div>
    <w:div w:id="1663193216">
      <w:bodyDiv w:val="1"/>
      <w:marLeft w:val="0"/>
      <w:marRight w:val="0"/>
      <w:marTop w:val="0"/>
      <w:marBottom w:val="0"/>
      <w:divBdr>
        <w:top w:val="none" w:sz="0" w:space="0" w:color="auto"/>
        <w:left w:val="none" w:sz="0" w:space="0" w:color="auto"/>
        <w:bottom w:val="none" w:sz="0" w:space="0" w:color="auto"/>
        <w:right w:val="none" w:sz="0" w:space="0" w:color="auto"/>
      </w:divBdr>
    </w:div>
    <w:div w:id="1663698070">
      <w:bodyDiv w:val="1"/>
      <w:marLeft w:val="0"/>
      <w:marRight w:val="0"/>
      <w:marTop w:val="0"/>
      <w:marBottom w:val="0"/>
      <w:divBdr>
        <w:top w:val="none" w:sz="0" w:space="0" w:color="auto"/>
        <w:left w:val="none" w:sz="0" w:space="0" w:color="auto"/>
        <w:bottom w:val="none" w:sz="0" w:space="0" w:color="auto"/>
        <w:right w:val="none" w:sz="0" w:space="0" w:color="auto"/>
      </w:divBdr>
    </w:div>
    <w:div w:id="1673071334">
      <w:bodyDiv w:val="1"/>
      <w:marLeft w:val="0"/>
      <w:marRight w:val="0"/>
      <w:marTop w:val="0"/>
      <w:marBottom w:val="0"/>
      <w:divBdr>
        <w:top w:val="none" w:sz="0" w:space="0" w:color="auto"/>
        <w:left w:val="none" w:sz="0" w:space="0" w:color="auto"/>
        <w:bottom w:val="none" w:sz="0" w:space="0" w:color="auto"/>
        <w:right w:val="none" w:sz="0" w:space="0" w:color="auto"/>
      </w:divBdr>
    </w:div>
    <w:div w:id="1678342753">
      <w:bodyDiv w:val="1"/>
      <w:marLeft w:val="0"/>
      <w:marRight w:val="0"/>
      <w:marTop w:val="0"/>
      <w:marBottom w:val="0"/>
      <w:divBdr>
        <w:top w:val="none" w:sz="0" w:space="0" w:color="auto"/>
        <w:left w:val="none" w:sz="0" w:space="0" w:color="auto"/>
        <w:bottom w:val="none" w:sz="0" w:space="0" w:color="auto"/>
        <w:right w:val="none" w:sz="0" w:space="0" w:color="auto"/>
      </w:divBdr>
    </w:div>
    <w:div w:id="1686594912">
      <w:bodyDiv w:val="1"/>
      <w:marLeft w:val="0"/>
      <w:marRight w:val="0"/>
      <w:marTop w:val="0"/>
      <w:marBottom w:val="0"/>
      <w:divBdr>
        <w:top w:val="none" w:sz="0" w:space="0" w:color="auto"/>
        <w:left w:val="none" w:sz="0" w:space="0" w:color="auto"/>
        <w:bottom w:val="none" w:sz="0" w:space="0" w:color="auto"/>
        <w:right w:val="none" w:sz="0" w:space="0" w:color="auto"/>
      </w:divBdr>
    </w:div>
    <w:div w:id="1700857908">
      <w:bodyDiv w:val="1"/>
      <w:marLeft w:val="0"/>
      <w:marRight w:val="0"/>
      <w:marTop w:val="0"/>
      <w:marBottom w:val="0"/>
      <w:divBdr>
        <w:top w:val="none" w:sz="0" w:space="0" w:color="auto"/>
        <w:left w:val="none" w:sz="0" w:space="0" w:color="auto"/>
        <w:bottom w:val="none" w:sz="0" w:space="0" w:color="auto"/>
        <w:right w:val="none" w:sz="0" w:space="0" w:color="auto"/>
      </w:divBdr>
    </w:div>
    <w:div w:id="1706905930">
      <w:bodyDiv w:val="1"/>
      <w:marLeft w:val="0"/>
      <w:marRight w:val="0"/>
      <w:marTop w:val="0"/>
      <w:marBottom w:val="0"/>
      <w:divBdr>
        <w:top w:val="none" w:sz="0" w:space="0" w:color="auto"/>
        <w:left w:val="none" w:sz="0" w:space="0" w:color="auto"/>
        <w:bottom w:val="none" w:sz="0" w:space="0" w:color="auto"/>
        <w:right w:val="none" w:sz="0" w:space="0" w:color="auto"/>
      </w:divBdr>
      <w:divsChild>
        <w:div w:id="1897008225">
          <w:marLeft w:val="0"/>
          <w:marRight w:val="0"/>
          <w:marTop w:val="0"/>
          <w:marBottom w:val="0"/>
          <w:divBdr>
            <w:top w:val="none" w:sz="0" w:space="0" w:color="auto"/>
            <w:left w:val="none" w:sz="0" w:space="0" w:color="auto"/>
            <w:bottom w:val="none" w:sz="0" w:space="0" w:color="auto"/>
            <w:right w:val="none" w:sz="0" w:space="0" w:color="auto"/>
          </w:divBdr>
          <w:divsChild>
            <w:div w:id="2084329541">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1708337387">
      <w:bodyDiv w:val="1"/>
      <w:marLeft w:val="0"/>
      <w:marRight w:val="0"/>
      <w:marTop w:val="0"/>
      <w:marBottom w:val="0"/>
      <w:divBdr>
        <w:top w:val="none" w:sz="0" w:space="0" w:color="auto"/>
        <w:left w:val="none" w:sz="0" w:space="0" w:color="auto"/>
        <w:bottom w:val="none" w:sz="0" w:space="0" w:color="auto"/>
        <w:right w:val="none" w:sz="0" w:space="0" w:color="auto"/>
      </w:divBdr>
    </w:div>
    <w:div w:id="1714234642">
      <w:bodyDiv w:val="1"/>
      <w:marLeft w:val="0"/>
      <w:marRight w:val="0"/>
      <w:marTop w:val="0"/>
      <w:marBottom w:val="0"/>
      <w:divBdr>
        <w:top w:val="none" w:sz="0" w:space="0" w:color="auto"/>
        <w:left w:val="none" w:sz="0" w:space="0" w:color="auto"/>
        <w:bottom w:val="none" w:sz="0" w:space="0" w:color="auto"/>
        <w:right w:val="none" w:sz="0" w:space="0" w:color="auto"/>
      </w:divBdr>
    </w:div>
    <w:div w:id="1714882759">
      <w:bodyDiv w:val="1"/>
      <w:marLeft w:val="0"/>
      <w:marRight w:val="0"/>
      <w:marTop w:val="0"/>
      <w:marBottom w:val="0"/>
      <w:divBdr>
        <w:top w:val="none" w:sz="0" w:space="0" w:color="auto"/>
        <w:left w:val="none" w:sz="0" w:space="0" w:color="auto"/>
        <w:bottom w:val="none" w:sz="0" w:space="0" w:color="auto"/>
        <w:right w:val="none" w:sz="0" w:space="0" w:color="auto"/>
      </w:divBdr>
    </w:div>
    <w:div w:id="1722754518">
      <w:bodyDiv w:val="1"/>
      <w:marLeft w:val="0"/>
      <w:marRight w:val="0"/>
      <w:marTop w:val="0"/>
      <w:marBottom w:val="0"/>
      <w:divBdr>
        <w:top w:val="none" w:sz="0" w:space="0" w:color="auto"/>
        <w:left w:val="none" w:sz="0" w:space="0" w:color="auto"/>
        <w:bottom w:val="none" w:sz="0" w:space="0" w:color="auto"/>
        <w:right w:val="none" w:sz="0" w:space="0" w:color="auto"/>
      </w:divBdr>
    </w:div>
    <w:div w:id="1722941832">
      <w:bodyDiv w:val="1"/>
      <w:marLeft w:val="0"/>
      <w:marRight w:val="0"/>
      <w:marTop w:val="0"/>
      <w:marBottom w:val="0"/>
      <w:divBdr>
        <w:top w:val="none" w:sz="0" w:space="0" w:color="auto"/>
        <w:left w:val="none" w:sz="0" w:space="0" w:color="auto"/>
        <w:bottom w:val="none" w:sz="0" w:space="0" w:color="auto"/>
        <w:right w:val="none" w:sz="0" w:space="0" w:color="auto"/>
      </w:divBdr>
    </w:div>
    <w:div w:id="1731533433">
      <w:bodyDiv w:val="1"/>
      <w:marLeft w:val="0"/>
      <w:marRight w:val="0"/>
      <w:marTop w:val="0"/>
      <w:marBottom w:val="0"/>
      <w:divBdr>
        <w:top w:val="none" w:sz="0" w:space="0" w:color="auto"/>
        <w:left w:val="none" w:sz="0" w:space="0" w:color="auto"/>
        <w:bottom w:val="none" w:sz="0" w:space="0" w:color="auto"/>
        <w:right w:val="none" w:sz="0" w:space="0" w:color="auto"/>
      </w:divBdr>
    </w:div>
    <w:div w:id="1742361341">
      <w:bodyDiv w:val="1"/>
      <w:marLeft w:val="0"/>
      <w:marRight w:val="0"/>
      <w:marTop w:val="0"/>
      <w:marBottom w:val="0"/>
      <w:divBdr>
        <w:top w:val="none" w:sz="0" w:space="0" w:color="auto"/>
        <w:left w:val="none" w:sz="0" w:space="0" w:color="auto"/>
        <w:bottom w:val="none" w:sz="0" w:space="0" w:color="auto"/>
        <w:right w:val="none" w:sz="0" w:space="0" w:color="auto"/>
      </w:divBdr>
    </w:div>
    <w:div w:id="1744178171">
      <w:bodyDiv w:val="1"/>
      <w:marLeft w:val="0"/>
      <w:marRight w:val="0"/>
      <w:marTop w:val="0"/>
      <w:marBottom w:val="0"/>
      <w:divBdr>
        <w:top w:val="none" w:sz="0" w:space="0" w:color="auto"/>
        <w:left w:val="none" w:sz="0" w:space="0" w:color="auto"/>
        <w:bottom w:val="none" w:sz="0" w:space="0" w:color="auto"/>
        <w:right w:val="none" w:sz="0" w:space="0" w:color="auto"/>
      </w:divBdr>
    </w:div>
    <w:div w:id="1744335693">
      <w:bodyDiv w:val="1"/>
      <w:marLeft w:val="0"/>
      <w:marRight w:val="0"/>
      <w:marTop w:val="0"/>
      <w:marBottom w:val="0"/>
      <w:divBdr>
        <w:top w:val="none" w:sz="0" w:space="0" w:color="auto"/>
        <w:left w:val="none" w:sz="0" w:space="0" w:color="auto"/>
        <w:bottom w:val="none" w:sz="0" w:space="0" w:color="auto"/>
        <w:right w:val="none" w:sz="0" w:space="0" w:color="auto"/>
      </w:divBdr>
    </w:div>
    <w:div w:id="1746797487">
      <w:bodyDiv w:val="1"/>
      <w:marLeft w:val="0"/>
      <w:marRight w:val="0"/>
      <w:marTop w:val="0"/>
      <w:marBottom w:val="0"/>
      <w:divBdr>
        <w:top w:val="none" w:sz="0" w:space="0" w:color="auto"/>
        <w:left w:val="none" w:sz="0" w:space="0" w:color="auto"/>
        <w:bottom w:val="none" w:sz="0" w:space="0" w:color="auto"/>
        <w:right w:val="none" w:sz="0" w:space="0" w:color="auto"/>
      </w:divBdr>
    </w:div>
    <w:div w:id="1760903414">
      <w:bodyDiv w:val="1"/>
      <w:marLeft w:val="0"/>
      <w:marRight w:val="0"/>
      <w:marTop w:val="0"/>
      <w:marBottom w:val="0"/>
      <w:divBdr>
        <w:top w:val="none" w:sz="0" w:space="0" w:color="auto"/>
        <w:left w:val="none" w:sz="0" w:space="0" w:color="auto"/>
        <w:bottom w:val="none" w:sz="0" w:space="0" w:color="auto"/>
        <w:right w:val="none" w:sz="0" w:space="0" w:color="auto"/>
      </w:divBdr>
    </w:div>
    <w:div w:id="1762336653">
      <w:bodyDiv w:val="1"/>
      <w:marLeft w:val="0"/>
      <w:marRight w:val="0"/>
      <w:marTop w:val="0"/>
      <w:marBottom w:val="0"/>
      <w:divBdr>
        <w:top w:val="none" w:sz="0" w:space="0" w:color="auto"/>
        <w:left w:val="none" w:sz="0" w:space="0" w:color="auto"/>
        <w:bottom w:val="none" w:sz="0" w:space="0" w:color="auto"/>
        <w:right w:val="none" w:sz="0" w:space="0" w:color="auto"/>
      </w:divBdr>
    </w:div>
    <w:div w:id="1764254246">
      <w:bodyDiv w:val="1"/>
      <w:marLeft w:val="0"/>
      <w:marRight w:val="0"/>
      <w:marTop w:val="0"/>
      <w:marBottom w:val="0"/>
      <w:divBdr>
        <w:top w:val="none" w:sz="0" w:space="0" w:color="auto"/>
        <w:left w:val="none" w:sz="0" w:space="0" w:color="auto"/>
        <w:bottom w:val="none" w:sz="0" w:space="0" w:color="auto"/>
        <w:right w:val="none" w:sz="0" w:space="0" w:color="auto"/>
      </w:divBdr>
    </w:div>
    <w:div w:id="1768769197">
      <w:bodyDiv w:val="1"/>
      <w:marLeft w:val="0"/>
      <w:marRight w:val="0"/>
      <w:marTop w:val="0"/>
      <w:marBottom w:val="0"/>
      <w:divBdr>
        <w:top w:val="none" w:sz="0" w:space="0" w:color="auto"/>
        <w:left w:val="none" w:sz="0" w:space="0" w:color="auto"/>
        <w:bottom w:val="none" w:sz="0" w:space="0" w:color="auto"/>
        <w:right w:val="none" w:sz="0" w:space="0" w:color="auto"/>
      </w:divBdr>
    </w:div>
    <w:div w:id="1793283630">
      <w:bodyDiv w:val="1"/>
      <w:marLeft w:val="0"/>
      <w:marRight w:val="0"/>
      <w:marTop w:val="0"/>
      <w:marBottom w:val="0"/>
      <w:divBdr>
        <w:top w:val="none" w:sz="0" w:space="0" w:color="auto"/>
        <w:left w:val="none" w:sz="0" w:space="0" w:color="auto"/>
        <w:bottom w:val="none" w:sz="0" w:space="0" w:color="auto"/>
        <w:right w:val="none" w:sz="0" w:space="0" w:color="auto"/>
      </w:divBdr>
    </w:div>
    <w:div w:id="1793400013">
      <w:bodyDiv w:val="1"/>
      <w:marLeft w:val="0"/>
      <w:marRight w:val="0"/>
      <w:marTop w:val="0"/>
      <w:marBottom w:val="0"/>
      <w:divBdr>
        <w:top w:val="none" w:sz="0" w:space="0" w:color="auto"/>
        <w:left w:val="none" w:sz="0" w:space="0" w:color="auto"/>
        <w:bottom w:val="none" w:sz="0" w:space="0" w:color="auto"/>
        <w:right w:val="none" w:sz="0" w:space="0" w:color="auto"/>
      </w:divBdr>
    </w:div>
    <w:div w:id="1801529956">
      <w:bodyDiv w:val="1"/>
      <w:marLeft w:val="0"/>
      <w:marRight w:val="0"/>
      <w:marTop w:val="0"/>
      <w:marBottom w:val="0"/>
      <w:divBdr>
        <w:top w:val="none" w:sz="0" w:space="0" w:color="auto"/>
        <w:left w:val="none" w:sz="0" w:space="0" w:color="auto"/>
        <w:bottom w:val="none" w:sz="0" w:space="0" w:color="auto"/>
        <w:right w:val="none" w:sz="0" w:space="0" w:color="auto"/>
      </w:divBdr>
    </w:div>
    <w:div w:id="1835758186">
      <w:bodyDiv w:val="1"/>
      <w:marLeft w:val="0"/>
      <w:marRight w:val="0"/>
      <w:marTop w:val="0"/>
      <w:marBottom w:val="0"/>
      <w:divBdr>
        <w:top w:val="none" w:sz="0" w:space="0" w:color="auto"/>
        <w:left w:val="none" w:sz="0" w:space="0" w:color="auto"/>
        <w:bottom w:val="none" w:sz="0" w:space="0" w:color="auto"/>
        <w:right w:val="none" w:sz="0" w:space="0" w:color="auto"/>
      </w:divBdr>
    </w:div>
    <w:div w:id="1841388665">
      <w:bodyDiv w:val="1"/>
      <w:marLeft w:val="0"/>
      <w:marRight w:val="0"/>
      <w:marTop w:val="0"/>
      <w:marBottom w:val="0"/>
      <w:divBdr>
        <w:top w:val="none" w:sz="0" w:space="0" w:color="auto"/>
        <w:left w:val="none" w:sz="0" w:space="0" w:color="auto"/>
        <w:bottom w:val="none" w:sz="0" w:space="0" w:color="auto"/>
        <w:right w:val="none" w:sz="0" w:space="0" w:color="auto"/>
      </w:divBdr>
    </w:div>
    <w:div w:id="1841651441">
      <w:bodyDiv w:val="1"/>
      <w:marLeft w:val="0"/>
      <w:marRight w:val="0"/>
      <w:marTop w:val="0"/>
      <w:marBottom w:val="0"/>
      <w:divBdr>
        <w:top w:val="none" w:sz="0" w:space="0" w:color="auto"/>
        <w:left w:val="none" w:sz="0" w:space="0" w:color="auto"/>
        <w:bottom w:val="none" w:sz="0" w:space="0" w:color="auto"/>
        <w:right w:val="none" w:sz="0" w:space="0" w:color="auto"/>
      </w:divBdr>
    </w:div>
    <w:div w:id="1863744338">
      <w:bodyDiv w:val="1"/>
      <w:marLeft w:val="0"/>
      <w:marRight w:val="0"/>
      <w:marTop w:val="0"/>
      <w:marBottom w:val="0"/>
      <w:divBdr>
        <w:top w:val="none" w:sz="0" w:space="0" w:color="auto"/>
        <w:left w:val="none" w:sz="0" w:space="0" w:color="auto"/>
        <w:bottom w:val="none" w:sz="0" w:space="0" w:color="auto"/>
        <w:right w:val="none" w:sz="0" w:space="0" w:color="auto"/>
      </w:divBdr>
    </w:div>
    <w:div w:id="1871142051">
      <w:bodyDiv w:val="1"/>
      <w:marLeft w:val="0"/>
      <w:marRight w:val="0"/>
      <w:marTop w:val="0"/>
      <w:marBottom w:val="0"/>
      <w:divBdr>
        <w:top w:val="none" w:sz="0" w:space="0" w:color="auto"/>
        <w:left w:val="none" w:sz="0" w:space="0" w:color="auto"/>
        <w:bottom w:val="none" w:sz="0" w:space="0" w:color="auto"/>
        <w:right w:val="none" w:sz="0" w:space="0" w:color="auto"/>
      </w:divBdr>
    </w:div>
    <w:div w:id="1875194234">
      <w:bodyDiv w:val="1"/>
      <w:marLeft w:val="0"/>
      <w:marRight w:val="0"/>
      <w:marTop w:val="0"/>
      <w:marBottom w:val="0"/>
      <w:divBdr>
        <w:top w:val="none" w:sz="0" w:space="0" w:color="auto"/>
        <w:left w:val="none" w:sz="0" w:space="0" w:color="auto"/>
        <w:bottom w:val="none" w:sz="0" w:space="0" w:color="auto"/>
        <w:right w:val="none" w:sz="0" w:space="0" w:color="auto"/>
      </w:divBdr>
    </w:div>
    <w:div w:id="1875730712">
      <w:bodyDiv w:val="1"/>
      <w:marLeft w:val="0"/>
      <w:marRight w:val="0"/>
      <w:marTop w:val="0"/>
      <w:marBottom w:val="0"/>
      <w:divBdr>
        <w:top w:val="none" w:sz="0" w:space="0" w:color="auto"/>
        <w:left w:val="none" w:sz="0" w:space="0" w:color="auto"/>
        <w:bottom w:val="none" w:sz="0" w:space="0" w:color="auto"/>
        <w:right w:val="none" w:sz="0" w:space="0" w:color="auto"/>
      </w:divBdr>
    </w:div>
    <w:div w:id="1876887449">
      <w:bodyDiv w:val="1"/>
      <w:marLeft w:val="0"/>
      <w:marRight w:val="0"/>
      <w:marTop w:val="0"/>
      <w:marBottom w:val="0"/>
      <w:divBdr>
        <w:top w:val="none" w:sz="0" w:space="0" w:color="auto"/>
        <w:left w:val="none" w:sz="0" w:space="0" w:color="auto"/>
        <w:bottom w:val="none" w:sz="0" w:space="0" w:color="auto"/>
        <w:right w:val="none" w:sz="0" w:space="0" w:color="auto"/>
      </w:divBdr>
    </w:div>
    <w:div w:id="1880777243">
      <w:bodyDiv w:val="1"/>
      <w:marLeft w:val="0"/>
      <w:marRight w:val="0"/>
      <w:marTop w:val="0"/>
      <w:marBottom w:val="0"/>
      <w:divBdr>
        <w:top w:val="none" w:sz="0" w:space="0" w:color="auto"/>
        <w:left w:val="none" w:sz="0" w:space="0" w:color="auto"/>
        <w:bottom w:val="none" w:sz="0" w:space="0" w:color="auto"/>
        <w:right w:val="none" w:sz="0" w:space="0" w:color="auto"/>
      </w:divBdr>
    </w:div>
    <w:div w:id="1885603469">
      <w:bodyDiv w:val="1"/>
      <w:marLeft w:val="0"/>
      <w:marRight w:val="0"/>
      <w:marTop w:val="0"/>
      <w:marBottom w:val="0"/>
      <w:divBdr>
        <w:top w:val="none" w:sz="0" w:space="0" w:color="auto"/>
        <w:left w:val="none" w:sz="0" w:space="0" w:color="auto"/>
        <w:bottom w:val="none" w:sz="0" w:space="0" w:color="auto"/>
        <w:right w:val="none" w:sz="0" w:space="0" w:color="auto"/>
      </w:divBdr>
    </w:div>
    <w:div w:id="1890263522">
      <w:bodyDiv w:val="1"/>
      <w:marLeft w:val="0"/>
      <w:marRight w:val="0"/>
      <w:marTop w:val="0"/>
      <w:marBottom w:val="0"/>
      <w:divBdr>
        <w:top w:val="none" w:sz="0" w:space="0" w:color="auto"/>
        <w:left w:val="none" w:sz="0" w:space="0" w:color="auto"/>
        <w:bottom w:val="none" w:sz="0" w:space="0" w:color="auto"/>
        <w:right w:val="none" w:sz="0" w:space="0" w:color="auto"/>
      </w:divBdr>
    </w:div>
    <w:div w:id="1890796433">
      <w:bodyDiv w:val="1"/>
      <w:marLeft w:val="0"/>
      <w:marRight w:val="0"/>
      <w:marTop w:val="0"/>
      <w:marBottom w:val="0"/>
      <w:divBdr>
        <w:top w:val="none" w:sz="0" w:space="0" w:color="auto"/>
        <w:left w:val="none" w:sz="0" w:space="0" w:color="auto"/>
        <w:bottom w:val="none" w:sz="0" w:space="0" w:color="auto"/>
        <w:right w:val="none" w:sz="0" w:space="0" w:color="auto"/>
      </w:divBdr>
    </w:div>
    <w:div w:id="1896089296">
      <w:bodyDiv w:val="1"/>
      <w:marLeft w:val="0"/>
      <w:marRight w:val="0"/>
      <w:marTop w:val="0"/>
      <w:marBottom w:val="0"/>
      <w:divBdr>
        <w:top w:val="none" w:sz="0" w:space="0" w:color="auto"/>
        <w:left w:val="none" w:sz="0" w:space="0" w:color="auto"/>
        <w:bottom w:val="none" w:sz="0" w:space="0" w:color="auto"/>
        <w:right w:val="none" w:sz="0" w:space="0" w:color="auto"/>
      </w:divBdr>
    </w:div>
    <w:div w:id="1899125753">
      <w:bodyDiv w:val="1"/>
      <w:marLeft w:val="0"/>
      <w:marRight w:val="0"/>
      <w:marTop w:val="0"/>
      <w:marBottom w:val="0"/>
      <w:divBdr>
        <w:top w:val="none" w:sz="0" w:space="0" w:color="auto"/>
        <w:left w:val="none" w:sz="0" w:space="0" w:color="auto"/>
        <w:bottom w:val="none" w:sz="0" w:space="0" w:color="auto"/>
        <w:right w:val="none" w:sz="0" w:space="0" w:color="auto"/>
      </w:divBdr>
    </w:div>
    <w:div w:id="1899776143">
      <w:bodyDiv w:val="1"/>
      <w:marLeft w:val="0"/>
      <w:marRight w:val="0"/>
      <w:marTop w:val="0"/>
      <w:marBottom w:val="0"/>
      <w:divBdr>
        <w:top w:val="none" w:sz="0" w:space="0" w:color="auto"/>
        <w:left w:val="none" w:sz="0" w:space="0" w:color="auto"/>
        <w:bottom w:val="none" w:sz="0" w:space="0" w:color="auto"/>
        <w:right w:val="none" w:sz="0" w:space="0" w:color="auto"/>
      </w:divBdr>
    </w:div>
    <w:div w:id="1900313458">
      <w:bodyDiv w:val="1"/>
      <w:marLeft w:val="0"/>
      <w:marRight w:val="0"/>
      <w:marTop w:val="0"/>
      <w:marBottom w:val="0"/>
      <w:divBdr>
        <w:top w:val="none" w:sz="0" w:space="0" w:color="auto"/>
        <w:left w:val="none" w:sz="0" w:space="0" w:color="auto"/>
        <w:bottom w:val="none" w:sz="0" w:space="0" w:color="auto"/>
        <w:right w:val="none" w:sz="0" w:space="0" w:color="auto"/>
      </w:divBdr>
    </w:div>
    <w:div w:id="1906262044">
      <w:bodyDiv w:val="1"/>
      <w:marLeft w:val="0"/>
      <w:marRight w:val="0"/>
      <w:marTop w:val="0"/>
      <w:marBottom w:val="0"/>
      <w:divBdr>
        <w:top w:val="none" w:sz="0" w:space="0" w:color="auto"/>
        <w:left w:val="none" w:sz="0" w:space="0" w:color="auto"/>
        <w:bottom w:val="none" w:sz="0" w:space="0" w:color="auto"/>
        <w:right w:val="none" w:sz="0" w:space="0" w:color="auto"/>
      </w:divBdr>
    </w:div>
    <w:div w:id="1906918304">
      <w:bodyDiv w:val="1"/>
      <w:marLeft w:val="0"/>
      <w:marRight w:val="0"/>
      <w:marTop w:val="0"/>
      <w:marBottom w:val="0"/>
      <w:divBdr>
        <w:top w:val="none" w:sz="0" w:space="0" w:color="auto"/>
        <w:left w:val="none" w:sz="0" w:space="0" w:color="auto"/>
        <w:bottom w:val="none" w:sz="0" w:space="0" w:color="auto"/>
        <w:right w:val="none" w:sz="0" w:space="0" w:color="auto"/>
      </w:divBdr>
    </w:div>
    <w:div w:id="1906986759">
      <w:bodyDiv w:val="1"/>
      <w:marLeft w:val="0"/>
      <w:marRight w:val="0"/>
      <w:marTop w:val="0"/>
      <w:marBottom w:val="0"/>
      <w:divBdr>
        <w:top w:val="none" w:sz="0" w:space="0" w:color="auto"/>
        <w:left w:val="none" w:sz="0" w:space="0" w:color="auto"/>
        <w:bottom w:val="none" w:sz="0" w:space="0" w:color="auto"/>
        <w:right w:val="none" w:sz="0" w:space="0" w:color="auto"/>
      </w:divBdr>
    </w:div>
    <w:div w:id="1909924433">
      <w:bodyDiv w:val="1"/>
      <w:marLeft w:val="0"/>
      <w:marRight w:val="0"/>
      <w:marTop w:val="0"/>
      <w:marBottom w:val="0"/>
      <w:divBdr>
        <w:top w:val="none" w:sz="0" w:space="0" w:color="auto"/>
        <w:left w:val="none" w:sz="0" w:space="0" w:color="auto"/>
        <w:bottom w:val="none" w:sz="0" w:space="0" w:color="auto"/>
        <w:right w:val="none" w:sz="0" w:space="0" w:color="auto"/>
      </w:divBdr>
    </w:div>
    <w:div w:id="1912960973">
      <w:bodyDiv w:val="1"/>
      <w:marLeft w:val="0"/>
      <w:marRight w:val="0"/>
      <w:marTop w:val="0"/>
      <w:marBottom w:val="0"/>
      <w:divBdr>
        <w:top w:val="none" w:sz="0" w:space="0" w:color="auto"/>
        <w:left w:val="none" w:sz="0" w:space="0" w:color="auto"/>
        <w:bottom w:val="none" w:sz="0" w:space="0" w:color="auto"/>
        <w:right w:val="none" w:sz="0" w:space="0" w:color="auto"/>
      </w:divBdr>
    </w:div>
    <w:div w:id="1924409749">
      <w:bodyDiv w:val="1"/>
      <w:marLeft w:val="0"/>
      <w:marRight w:val="0"/>
      <w:marTop w:val="0"/>
      <w:marBottom w:val="0"/>
      <w:divBdr>
        <w:top w:val="none" w:sz="0" w:space="0" w:color="auto"/>
        <w:left w:val="none" w:sz="0" w:space="0" w:color="auto"/>
        <w:bottom w:val="none" w:sz="0" w:space="0" w:color="auto"/>
        <w:right w:val="none" w:sz="0" w:space="0" w:color="auto"/>
      </w:divBdr>
    </w:div>
    <w:div w:id="1927955059">
      <w:bodyDiv w:val="1"/>
      <w:marLeft w:val="0"/>
      <w:marRight w:val="0"/>
      <w:marTop w:val="0"/>
      <w:marBottom w:val="0"/>
      <w:divBdr>
        <w:top w:val="none" w:sz="0" w:space="0" w:color="auto"/>
        <w:left w:val="none" w:sz="0" w:space="0" w:color="auto"/>
        <w:bottom w:val="none" w:sz="0" w:space="0" w:color="auto"/>
        <w:right w:val="none" w:sz="0" w:space="0" w:color="auto"/>
      </w:divBdr>
      <w:divsChild>
        <w:div w:id="1698045711">
          <w:marLeft w:val="0"/>
          <w:marRight w:val="0"/>
          <w:marTop w:val="0"/>
          <w:marBottom w:val="0"/>
          <w:divBdr>
            <w:top w:val="none" w:sz="0" w:space="0" w:color="auto"/>
            <w:left w:val="none" w:sz="0" w:space="0" w:color="auto"/>
            <w:bottom w:val="none" w:sz="0" w:space="0" w:color="auto"/>
            <w:right w:val="none" w:sz="0" w:space="0" w:color="auto"/>
          </w:divBdr>
        </w:div>
      </w:divsChild>
    </w:div>
    <w:div w:id="1927956719">
      <w:bodyDiv w:val="1"/>
      <w:marLeft w:val="0"/>
      <w:marRight w:val="0"/>
      <w:marTop w:val="0"/>
      <w:marBottom w:val="0"/>
      <w:divBdr>
        <w:top w:val="none" w:sz="0" w:space="0" w:color="auto"/>
        <w:left w:val="none" w:sz="0" w:space="0" w:color="auto"/>
        <w:bottom w:val="none" w:sz="0" w:space="0" w:color="auto"/>
        <w:right w:val="none" w:sz="0" w:space="0" w:color="auto"/>
      </w:divBdr>
    </w:div>
    <w:div w:id="1928003671">
      <w:bodyDiv w:val="1"/>
      <w:marLeft w:val="0"/>
      <w:marRight w:val="0"/>
      <w:marTop w:val="0"/>
      <w:marBottom w:val="0"/>
      <w:divBdr>
        <w:top w:val="none" w:sz="0" w:space="0" w:color="auto"/>
        <w:left w:val="none" w:sz="0" w:space="0" w:color="auto"/>
        <w:bottom w:val="none" w:sz="0" w:space="0" w:color="auto"/>
        <w:right w:val="none" w:sz="0" w:space="0" w:color="auto"/>
      </w:divBdr>
    </w:div>
    <w:div w:id="1929607495">
      <w:bodyDiv w:val="1"/>
      <w:marLeft w:val="0"/>
      <w:marRight w:val="0"/>
      <w:marTop w:val="0"/>
      <w:marBottom w:val="0"/>
      <w:divBdr>
        <w:top w:val="none" w:sz="0" w:space="0" w:color="auto"/>
        <w:left w:val="none" w:sz="0" w:space="0" w:color="auto"/>
        <w:bottom w:val="none" w:sz="0" w:space="0" w:color="auto"/>
        <w:right w:val="none" w:sz="0" w:space="0" w:color="auto"/>
      </w:divBdr>
    </w:div>
    <w:div w:id="1931347774">
      <w:bodyDiv w:val="1"/>
      <w:marLeft w:val="0"/>
      <w:marRight w:val="0"/>
      <w:marTop w:val="0"/>
      <w:marBottom w:val="0"/>
      <w:divBdr>
        <w:top w:val="none" w:sz="0" w:space="0" w:color="auto"/>
        <w:left w:val="none" w:sz="0" w:space="0" w:color="auto"/>
        <w:bottom w:val="none" w:sz="0" w:space="0" w:color="auto"/>
        <w:right w:val="none" w:sz="0" w:space="0" w:color="auto"/>
      </w:divBdr>
    </w:div>
    <w:div w:id="1931694283">
      <w:bodyDiv w:val="1"/>
      <w:marLeft w:val="0"/>
      <w:marRight w:val="0"/>
      <w:marTop w:val="0"/>
      <w:marBottom w:val="0"/>
      <w:divBdr>
        <w:top w:val="none" w:sz="0" w:space="0" w:color="auto"/>
        <w:left w:val="none" w:sz="0" w:space="0" w:color="auto"/>
        <w:bottom w:val="none" w:sz="0" w:space="0" w:color="auto"/>
        <w:right w:val="none" w:sz="0" w:space="0" w:color="auto"/>
      </w:divBdr>
    </w:div>
    <w:div w:id="1939867653">
      <w:bodyDiv w:val="1"/>
      <w:marLeft w:val="0"/>
      <w:marRight w:val="0"/>
      <w:marTop w:val="0"/>
      <w:marBottom w:val="0"/>
      <w:divBdr>
        <w:top w:val="none" w:sz="0" w:space="0" w:color="auto"/>
        <w:left w:val="none" w:sz="0" w:space="0" w:color="auto"/>
        <w:bottom w:val="none" w:sz="0" w:space="0" w:color="auto"/>
        <w:right w:val="none" w:sz="0" w:space="0" w:color="auto"/>
      </w:divBdr>
    </w:div>
    <w:div w:id="1943683913">
      <w:bodyDiv w:val="1"/>
      <w:marLeft w:val="0"/>
      <w:marRight w:val="0"/>
      <w:marTop w:val="0"/>
      <w:marBottom w:val="0"/>
      <w:divBdr>
        <w:top w:val="none" w:sz="0" w:space="0" w:color="auto"/>
        <w:left w:val="none" w:sz="0" w:space="0" w:color="auto"/>
        <w:bottom w:val="none" w:sz="0" w:space="0" w:color="auto"/>
        <w:right w:val="none" w:sz="0" w:space="0" w:color="auto"/>
      </w:divBdr>
    </w:div>
    <w:div w:id="1945458187">
      <w:bodyDiv w:val="1"/>
      <w:marLeft w:val="0"/>
      <w:marRight w:val="0"/>
      <w:marTop w:val="0"/>
      <w:marBottom w:val="0"/>
      <w:divBdr>
        <w:top w:val="none" w:sz="0" w:space="0" w:color="auto"/>
        <w:left w:val="none" w:sz="0" w:space="0" w:color="auto"/>
        <w:bottom w:val="none" w:sz="0" w:space="0" w:color="auto"/>
        <w:right w:val="none" w:sz="0" w:space="0" w:color="auto"/>
      </w:divBdr>
      <w:divsChild>
        <w:div w:id="281347307">
          <w:marLeft w:val="0"/>
          <w:marRight w:val="0"/>
          <w:marTop w:val="0"/>
          <w:marBottom w:val="0"/>
          <w:divBdr>
            <w:top w:val="none" w:sz="0" w:space="0" w:color="auto"/>
            <w:left w:val="none" w:sz="0" w:space="0" w:color="auto"/>
            <w:bottom w:val="none" w:sz="0" w:space="0" w:color="auto"/>
            <w:right w:val="none" w:sz="0" w:space="0" w:color="auto"/>
          </w:divBdr>
          <w:divsChild>
            <w:div w:id="119611782">
              <w:marLeft w:val="300"/>
              <w:marRight w:val="300"/>
              <w:marTop w:val="300"/>
              <w:marBottom w:val="150"/>
              <w:divBdr>
                <w:top w:val="none" w:sz="0" w:space="0" w:color="auto"/>
                <w:left w:val="none" w:sz="0" w:space="0" w:color="auto"/>
                <w:bottom w:val="none" w:sz="0" w:space="0" w:color="auto"/>
                <w:right w:val="none" w:sz="0" w:space="0" w:color="auto"/>
              </w:divBdr>
            </w:div>
          </w:divsChild>
        </w:div>
      </w:divsChild>
    </w:div>
    <w:div w:id="1948729302">
      <w:bodyDiv w:val="1"/>
      <w:marLeft w:val="0"/>
      <w:marRight w:val="0"/>
      <w:marTop w:val="0"/>
      <w:marBottom w:val="0"/>
      <w:divBdr>
        <w:top w:val="none" w:sz="0" w:space="0" w:color="auto"/>
        <w:left w:val="none" w:sz="0" w:space="0" w:color="auto"/>
        <w:bottom w:val="none" w:sz="0" w:space="0" w:color="auto"/>
        <w:right w:val="none" w:sz="0" w:space="0" w:color="auto"/>
      </w:divBdr>
    </w:div>
    <w:div w:id="1950236005">
      <w:bodyDiv w:val="1"/>
      <w:marLeft w:val="0"/>
      <w:marRight w:val="0"/>
      <w:marTop w:val="0"/>
      <w:marBottom w:val="0"/>
      <w:divBdr>
        <w:top w:val="none" w:sz="0" w:space="0" w:color="auto"/>
        <w:left w:val="none" w:sz="0" w:space="0" w:color="auto"/>
        <w:bottom w:val="none" w:sz="0" w:space="0" w:color="auto"/>
        <w:right w:val="none" w:sz="0" w:space="0" w:color="auto"/>
      </w:divBdr>
    </w:div>
    <w:div w:id="1955944991">
      <w:bodyDiv w:val="1"/>
      <w:marLeft w:val="0"/>
      <w:marRight w:val="0"/>
      <w:marTop w:val="0"/>
      <w:marBottom w:val="0"/>
      <w:divBdr>
        <w:top w:val="none" w:sz="0" w:space="0" w:color="auto"/>
        <w:left w:val="none" w:sz="0" w:space="0" w:color="auto"/>
        <w:bottom w:val="none" w:sz="0" w:space="0" w:color="auto"/>
        <w:right w:val="none" w:sz="0" w:space="0" w:color="auto"/>
      </w:divBdr>
    </w:div>
    <w:div w:id="1971127716">
      <w:bodyDiv w:val="1"/>
      <w:marLeft w:val="0"/>
      <w:marRight w:val="0"/>
      <w:marTop w:val="0"/>
      <w:marBottom w:val="0"/>
      <w:divBdr>
        <w:top w:val="none" w:sz="0" w:space="0" w:color="auto"/>
        <w:left w:val="none" w:sz="0" w:space="0" w:color="auto"/>
        <w:bottom w:val="none" w:sz="0" w:space="0" w:color="auto"/>
        <w:right w:val="none" w:sz="0" w:space="0" w:color="auto"/>
      </w:divBdr>
    </w:div>
    <w:div w:id="1975791321">
      <w:bodyDiv w:val="1"/>
      <w:marLeft w:val="0"/>
      <w:marRight w:val="0"/>
      <w:marTop w:val="0"/>
      <w:marBottom w:val="0"/>
      <w:divBdr>
        <w:top w:val="none" w:sz="0" w:space="0" w:color="auto"/>
        <w:left w:val="none" w:sz="0" w:space="0" w:color="auto"/>
        <w:bottom w:val="none" w:sz="0" w:space="0" w:color="auto"/>
        <w:right w:val="none" w:sz="0" w:space="0" w:color="auto"/>
      </w:divBdr>
    </w:div>
    <w:div w:id="1980644573">
      <w:bodyDiv w:val="1"/>
      <w:marLeft w:val="0"/>
      <w:marRight w:val="0"/>
      <w:marTop w:val="0"/>
      <w:marBottom w:val="0"/>
      <w:divBdr>
        <w:top w:val="none" w:sz="0" w:space="0" w:color="auto"/>
        <w:left w:val="none" w:sz="0" w:space="0" w:color="auto"/>
        <w:bottom w:val="none" w:sz="0" w:space="0" w:color="auto"/>
        <w:right w:val="none" w:sz="0" w:space="0" w:color="auto"/>
      </w:divBdr>
    </w:div>
    <w:div w:id="1986161968">
      <w:bodyDiv w:val="1"/>
      <w:marLeft w:val="0"/>
      <w:marRight w:val="0"/>
      <w:marTop w:val="0"/>
      <w:marBottom w:val="0"/>
      <w:divBdr>
        <w:top w:val="none" w:sz="0" w:space="0" w:color="auto"/>
        <w:left w:val="none" w:sz="0" w:space="0" w:color="auto"/>
        <w:bottom w:val="none" w:sz="0" w:space="0" w:color="auto"/>
        <w:right w:val="none" w:sz="0" w:space="0" w:color="auto"/>
      </w:divBdr>
    </w:div>
    <w:div w:id="1986424262">
      <w:bodyDiv w:val="1"/>
      <w:marLeft w:val="0"/>
      <w:marRight w:val="0"/>
      <w:marTop w:val="0"/>
      <w:marBottom w:val="0"/>
      <w:divBdr>
        <w:top w:val="none" w:sz="0" w:space="0" w:color="auto"/>
        <w:left w:val="none" w:sz="0" w:space="0" w:color="auto"/>
        <w:bottom w:val="none" w:sz="0" w:space="0" w:color="auto"/>
        <w:right w:val="none" w:sz="0" w:space="0" w:color="auto"/>
      </w:divBdr>
    </w:div>
    <w:div w:id="1998799863">
      <w:bodyDiv w:val="1"/>
      <w:marLeft w:val="0"/>
      <w:marRight w:val="0"/>
      <w:marTop w:val="0"/>
      <w:marBottom w:val="0"/>
      <w:divBdr>
        <w:top w:val="none" w:sz="0" w:space="0" w:color="auto"/>
        <w:left w:val="none" w:sz="0" w:space="0" w:color="auto"/>
        <w:bottom w:val="none" w:sz="0" w:space="0" w:color="auto"/>
        <w:right w:val="none" w:sz="0" w:space="0" w:color="auto"/>
      </w:divBdr>
      <w:divsChild>
        <w:div w:id="1553082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3045572">
      <w:bodyDiv w:val="1"/>
      <w:marLeft w:val="0"/>
      <w:marRight w:val="0"/>
      <w:marTop w:val="0"/>
      <w:marBottom w:val="0"/>
      <w:divBdr>
        <w:top w:val="none" w:sz="0" w:space="0" w:color="auto"/>
        <w:left w:val="none" w:sz="0" w:space="0" w:color="auto"/>
        <w:bottom w:val="none" w:sz="0" w:space="0" w:color="auto"/>
        <w:right w:val="none" w:sz="0" w:space="0" w:color="auto"/>
      </w:divBdr>
    </w:div>
    <w:div w:id="2004312900">
      <w:bodyDiv w:val="1"/>
      <w:marLeft w:val="0"/>
      <w:marRight w:val="0"/>
      <w:marTop w:val="0"/>
      <w:marBottom w:val="0"/>
      <w:divBdr>
        <w:top w:val="none" w:sz="0" w:space="0" w:color="auto"/>
        <w:left w:val="none" w:sz="0" w:space="0" w:color="auto"/>
        <w:bottom w:val="none" w:sz="0" w:space="0" w:color="auto"/>
        <w:right w:val="none" w:sz="0" w:space="0" w:color="auto"/>
      </w:divBdr>
    </w:div>
    <w:div w:id="2007709349">
      <w:bodyDiv w:val="1"/>
      <w:marLeft w:val="0"/>
      <w:marRight w:val="0"/>
      <w:marTop w:val="0"/>
      <w:marBottom w:val="0"/>
      <w:divBdr>
        <w:top w:val="none" w:sz="0" w:space="0" w:color="auto"/>
        <w:left w:val="none" w:sz="0" w:space="0" w:color="auto"/>
        <w:bottom w:val="none" w:sz="0" w:space="0" w:color="auto"/>
        <w:right w:val="none" w:sz="0" w:space="0" w:color="auto"/>
      </w:divBdr>
    </w:div>
    <w:div w:id="2011374696">
      <w:bodyDiv w:val="1"/>
      <w:marLeft w:val="0"/>
      <w:marRight w:val="0"/>
      <w:marTop w:val="0"/>
      <w:marBottom w:val="0"/>
      <w:divBdr>
        <w:top w:val="none" w:sz="0" w:space="0" w:color="auto"/>
        <w:left w:val="none" w:sz="0" w:space="0" w:color="auto"/>
        <w:bottom w:val="none" w:sz="0" w:space="0" w:color="auto"/>
        <w:right w:val="none" w:sz="0" w:space="0" w:color="auto"/>
      </w:divBdr>
    </w:div>
    <w:div w:id="2017267376">
      <w:bodyDiv w:val="1"/>
      <w:marLeft w:val="0"/>
      <w:marRight w:val="0"/>
      <w:marTop w:val="0"/>
      <w:marBottom w:val="0"/>
      <w:divBdr>
        <w:top w:val="none" w:sz="0" w:space="0" w:color="auto"/>
        <w:left w:val="none" w:sz="0" w:space="0" w:color="auto"/>
        <w:bottom w:val="none" w:sz="0" w:space="0" w:color="auto"/>
        <w:right w:val="none" w:sz="0" w:space="0" w:color="auto"/>
      </w:divBdr>
      <w:divsChild>
        <w:div w:id="183560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520843">
      <w:bodyDiv w:val="1"/>
      <w:marLeft w:val="0"/>
      <w:marRight w:val="0"/>
      <w:marTop w:val="0"/>
      <w:marBottom w:val="0"/>
      <w:divBdr>
        <w:top w:val="none" w:sz="0" w:space="0" w:color="auto"/>
        <w:left w:val="none" w:sz="0" w:space="0" w:color="auto"/>
        <w:bottom w:val="none" w:sz="0" w:space="0" w:color="auto"/>
        <w:right w:val="none" w:sz="0" w:space="0" w:color="auto"/>
      </w:divBdr>
    </w:div>
    <w:div w:id="2029092745">
      <w:bodyDiv w:val="1"/>
      <w:marLeft w:val="0"/>
      <w:marRight w:val="0"/>
      <w:marTop w:val="0"/>
      <w:marBottom w:val="0"/>
      <w:divBdr>
        <w:top w:val="none" w:sz="0" w:space="0" w:color="auto"/>
        <w:left w:val="none" w:sz="0" w:space="0" w:color="auto"/>
        <w:bottom w:val="none" w:sz="0" w:space="0" w:color="auto"/>
        <w:right w:val="none" w:sz="0" w:space="0" w:color="auto"/>
      </w:divBdr>
    </w:div>
    <w:div w:id="2031756783">
      <w:bodyDiv w:val="1"/>
      <w:marLeft w:val="0"/>
      <w:marRight w:val="0"/>
      <w:marTop w:val="0"/>
      <w:marBottom w:val="0"/>
      <w:divBdr>
        <w:top w:val="none" w:sz="0" w:space="0" w:color="auto"/>
        <w:left w:val="none" w:sz="0" w:space="0" w:color="auto"/>
        <w:bottom w:val="none" w:sz="0" w:space="0" w:color="auto"/>
        <w:right w:val="none" w:sz="0" w:space="0" w:color="auto"/>
      </w:divBdr>
    </w:div>
    <w:div w:id="2032106045">
      <w:bodyDiv w:val="1"/>
      <w:marLeft w:val="0"/>
      <w:marRight w:val="0"/>
      <w:marTop w:val="0"/>
      <w:marBottom w:val="0"/>
      <w:divBdr>
        <w:top w:val="none" w:sz="0" w:space="0" w:color="auto"/>
        <w:left w:val="none" w:sz="0" w:space="0" w:color="auto"/>
        <w:bottom w:val="none" w:sz="0" w:space="0" w:color="auto"/>
        <w:right w:val="none" w:sz="0" w:space="0" w:color="auto"/>
      </w:divBdr>
      <w:divsChild>
        <w:div w:id="1333021170">
          <w:marLeft w:val="0"/>
          <w:marRight w:val="0"/>
          <w:marTop w:val="0"/>
          <w:marBottom w:val="0"/>
          <w:divBdr>
            <w:top w:val="none" w:sz="0" w:space="0" w:color="auto"/>
            <w:left w:val="none" w:sz="0" w:space="0" w:color="auto"/>
            <w:bottom w:val="none" w:sz="0" w:space="0" w:color="auto"/>
            <w:right w:val="none" w:sz="0" w:space="0" w:color="auto"/>
          </w:divBdr>
        </w:div>
      </w:divsChild>
    </w:div>
    <w:div w:id="2033991995">
      <w:bodyDiv w:val="1"/>
      <w:marLeft w:val="0"/>
      <w:marRight w:val="0"/>
      <w:marTop w:val="0"/>
      <w:marBottom w:val="0"/>
      <w:divBdr>
        <w:top w:val="none" w:sz="0" w:space="0" w:color="auto"/>
        <w:left w:val="none" w:sz="0" w:space="0" w:color="auto"/>
        <w:bottom w:val="none" w:sz="0" w:space="0" w:color="auto"/>
        <w:right w:val="none" w:sz="0" w:space="0" w:color="auto"/>
      </w:divBdr>
      <w:divsChild>
        <w:div w:id="94401442">
          <w:marLeft w:val="0"/>
          <w:marRight w:val="0"/>
          <w:marTop w:val="0"/>
          <w:marBottom w:val="0"/>
          <w:divBdr>
            <w:top w:val="none" w:sz="0" w:space="0" w:color="auto"/>
            <w:left w:val="none" w:sz="0" w:space="0" w:color="auto"/>
            <w:bottom w:val="none" w:sz="0" w:space="0" w:color="auto"/>
            <w:right w:val="none" w:sz="0" w:space="0" w:color="auto"/>
          </w:divBdr>
          <w:divsChild>
            <w:div w:id="132646993">
              <w:marLeft w:val="0"/>
              <w:marRight w:val="0"/>
              <w:marTop w:val="0"/>
              <w:marBottom w:val="0"/>
              <w:divBdr>
                <w:top w:val="none" w:sz="0" w:space="0" w:color="auto"/>
                <w:left w:val="none" w:sz="0" w:space="0" w:color="auto"/>
                <w:bottom w:val="none" w:sz="0" w:space="0" w:color="auto"/>
                <w:right w:val="none" w:sz="0" w:space="0" w:color="auto"/>
              </w:divBdr>
              <w:divsChild>
                <w:div w:id="647591110">
                  <w:marLeft w:val="0"/>
                  <w:marRight w:val="0"/>
                  <w:marTop w:val="0"/>
                  <w:marBottom w:val="0"/>
                  <w:divBdr>
                    <w:top w:val="none" w:sz="0" w:space="0" w:color="auto"/>
                    <w:left w:val="none" w:sz="0" w:space="0" w:color="auto"/>
                    <w:bottom w:val="none" w:sz="0" w:space="0" w:color="auto"/>
                    <w:right w:val="none" w:sz="0" w:space="0" w:color="auto"/>
                  </w:divBdr>
                  <w:divsChild>
                    <w:div w:id="1499618969">
                      <w:marLeft w:val="0"/>
                      <w:marRight w:val="0"/>
                      <w:marTop w:val="0"/>
                      <w:marBottom w:val="0"/>
                      <w:divBdr>
                        <w:top w:val="none" w:sz="0" w:space="0" w:color="auto"/>
                        <w:left w:val="none" w:sz="0" w:space="0" w:color="auto"/>
                        <w:bottom w:val="none" w:sz="0" w:space="0" w:color="auto"/>
                        <w:right w:val="none" w:sz="0" w:space="0" w:color="auto"/>
                      </w:divBdr>
                      <w:divsChild>
                        <w:div w:id="456918432">
                          <w:marLeft w:val="300"/>
                          <w:marRight w:val="30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36728570">
      <w:bodyDiv w:val="1"/>
      <w:marLeft w:val="0"/>
      <w:marRight w:val="0"/>
      <w:marTop w:val="0"/>
      <w:marBottom w:val="0"/>
      <w:divBdr>
        <w:top w:val="none" w:sz="0" w:space="0" w:color="auto"/>
        <w:left w:val="none" w:sz="0" w:space="0" w:color="auto"/>
        <w:bottom w:val="none" w:sz="0" w:space="0" w:color="auto"/>
        <w:right w:val="none" w:sz="0" w:space="0" w:color="auto"/>
      </w:divBdr>
    </w:div>
    <w:div w:id="2059696496">
      <w:bodyDiv w:val="1"/>
      <w:marLeft w:val="0"/>
      <w:marRight w:val="0"/>
      <w:marTop w:val="0"/>
      <w:marBottom w:val="0"/>
      <w:divBdr>
        <w:top w:val="none" w:sz="0" w:space="0" w:color="auto"/>
        <w:left w:val="none" w:sz="0" w:space="0" w:color="auto"/>
        <w:bottom w:val="none" w:sz="0" w:space="0" w:color="auto"/>
        <w:right w:val="none" w:sz="0" w:space="0" w:color="auto"/>
      </w:divBdr>
    </w:div>
    <w:div w:id="2059889319">
      <w:bodyDiv w:val="1"/>
      <w:marLeft w:val="0"/>
      <w:marRight w:val="0"/>
      <w:marTop w:val="0"/>
      <w:marBottom w:val="0"/>
      <w:divBdr>
        <w:top w:val="none" w:sz="0" w:space="0" w:color="auto"/>
        <w:left w:val="none" w:sz="0" w:space="0" w:color="auto"/>
        <w:bottom w:val="none" w:sz="0" w:space="0" w:color="auto"/>
        <w:right w:val="none" w:sz="0" w:space="0" w:color="auto"/>
      </w:divBdr>
    </w:div>
    <w:div w:id="2062943044">
      <w:bodyDiv w:val="1"/>
      <w:marLeft w:val="0"/>
      <w:marRight w:val="0"/>
      <w:marTop w:val="0"/>
      <w:marBottom w:val="0"/>
      <w:divBdr>
        <w:top w:val="none" w:sz="0" w:space="0" w:color="auto"/>
        <w:left w:val="none" w:sz="0" w:space="0" w:color="auto"/>
        <w:bottom w:val="none" w:sz="0" w:space="0" w:color="auto"/>
        <w:right w:val="none" w:sz="0" w:space="0" w:color="auto"/>
      </w:divBdr>
    </w:div>
    <w:div w:id="2070230414">
      <w:bodyDiv w:val="1"/>
      <w:marLeft w:val="0"/>
      <w:marRight w:val="0"/>
      <w:marTop w:val="0"/>
      <w:marBottom w:val="0"/>
      <w:divBdr>
        <w:top w:val="none" w:sz="0" w:space="0" w:color="auto"/>
        <w:left w:val="none" w:sz="0" w:space="0" w:color="auto"/>
        <w:bottom w:val="none" w:sz="0" w:space="0" w:color="auto"/>
        <w:right w:val="none" w:sz="0" w:space="0" w:color="auto"/>
      </w:divBdr>
    </w:div>
    <w:div w:id="2085183719">
      <w:bodyDiv w:val="1"/>
      <w:marLeft w:val="0"/>
      <w:marRight w:val="0"/>
      <w:marTop w:val="0"/>
      <w:marBottom w:val="0"/>
      <w:divBdr>
        <w:top w:val="none" w:sz="0" w:space="0" w:color="auto"/>
        <w:left w:val="none" w:sz="0" w:space="0" w:color="auto"/>
        <w:bottom w:val="none" w:sz="0" w:space="0" w:color="auto"/>
        <w:right w:val="none" w:sz="0" w:space="0" w:color="auto"/>
      </w:divBdr>
    </w:div>
    <w:div w:id="2105760826">
      <w:bodyDiv w:val="1"/>
      <w:marLeft w:val="0"/>
      <w:marRight w:val="0"/>
      <w:marTop w:val="0"/>
      <w:marBottom w:val="0"/>
      <w:divBdr>
        <w:top w:val="none" w:sz="0" w:space="0" w:color="auto"/>
        <w:left w:val="none" w:sz="0" w:space="0" w:color="auto"/>
        <w:bottom w:val="none" w:sz="0" w:space="0" w:color="auto"/>
        <w:right w:val="none" w:sz="0" w:space="0" w:color="auto"/>
      </w:divBdr>
    </w:div>
    <w:div w:id="2112578143">
      <w:bodyDiv w:val="1"/>
      <w:marLeft w:val="0"/>
      <w:marRight w:val="0"/>
      <w:marTop w:val="0"/>
      <w:marBottom w:val="0"/>
      <w:divBdr>
        <w:top w:val="none" w:sz="0" w:space="0" w:color="auto"/>
        <w:left w:val="none" w:sz="0" w:space="0" w:color="auto"/>
        <w:bottom w:val="none" w:sz="0" w:space="0" w:color="auto"/>
        <w:right w:val="none" w:sz="0" w:space="0" w:color="auto"/>
      </w:divBdr>
    </w:div>
    <w:div w:id="2114280152">
      <w:bodyDiv w:val="1"/>
      <w:marLeft w:val="0"/>
      <w:marRight w:val="0"/>
      <w:marTop w:val="0"/>
      <w:marBottom w:val="0"/>
      <w:divBdr>
        <w:top w:val="none" w:sz="0" w:space="0" w:color="auto"/>
        <w:left w:val="none" w:sz="0" w:space="0" w:color="auto"/>
        <w:bottom w:val="none" w:sz="0" w:space="0" w:color="auto"/>
        <w:right w:val="none" w:sz="0" w:space="0" w:color="auto"/>
      </w:divBdr>
    </w:div>
    <w:div w:id="2117141130">
      <w:bodyDiv w:val="1"/>
      <w:marLeft w:val="0"/>
      <w:marRight w:val="0"/>
      <w:marTop w:val="0"/>
      <w:marBottom w:val="0"/>
      <w:divBdr>
        <w:top w:val="none" w:sz="0" w:space="0" w:color="auto"/>
        <w:left w:val="none" w:sz="0" w:space="0" w:color="auto"/>
        <w:bottom w:val="none" w:sz="0" w:space="0" w:color="auto"/>
        <w:right w:val="none" w:sz="0" w:space="0" w:color="auto"/>
      </w:divBdr>
    </w:div>
    <w:div w:id="2123841576">
      <w:bodyDiv w:val="1"/>
      <w:marLeft w:val="0"/>
      <w:marRight w:val="0"/>
      <w:marTop w:val="0"/>
      <w:marBottom w:val="0"/>
      <w:divBdr>
        <w:top w:val="none" w:sz="0" w:space="0" w:color="auto"/>
        <w:left w:val="none" w:sz="0" w:space="0" w:color="auto"/>
        <w:bottom w:val="none" w:sz="0" w:space="0" w:color="auto"/>
        <w:right w:val="none" w:sz="0" w:space="0" w:color="auto"/>
      </w:divBdr>
    </w:div>
    <w:div w:id="2125726301">
      <w:bodyDiv w:val="1"/>
      <w:marLeft w:val="0"/>
      <w:marRight w:val="0"/>
      <w:marTop w:val="0"/>
      <w:marBottom w:val="0"/>
      <w:divBdr>
        <w:top w:val="none" w:sz="0" w:space="0" w:color="auto"/>
        <w:left w:val="none" w:sz="0" w:space="0" w:color="auto"/>
        <w:bottom w:val="none" w:sz="0" w:space="0" w:color="auto"/>
        <w:right w:val="none" w:sz="0" w:space="0" w:color="auto"/>
      </w:divBdr>
    </w:div>
    <w:div w:id="2135560219">
      <w:bodyDiv w:val="1"/>
      <w:marLeft w:val="0"/>
      <w:marRight w:val="0"/>
      <w:marTop w:val="0"/>
      <w:marBottom w:val="0"/>
      <w:divBdr>
        <w:top w:val="none" w:sz="0" w:space="0" w:color="auto"/>
        <w:left w:val="none" w:sz="0" w:space="0" w:color="auto"/>
        <w:bottom w:val="none" w:sz="0" w:space="0" w:color="auto"/>
        <w:right w:val="none" w:sz="0" w:space="0" w:color="auto"/>
      </w:divBdr>
    </w:div>
    <w:div w:id="2136748766">
      <w:bodyDiv w:val="1"/>
      <w:marLeft w:val="0"/>
      <w:marRight w:val="0"/>
      <w:marTop w:val="0"/>
      <w:marBottom w:val="0"/>
      <w:divBdr>
        <w:top w:val="none" w:sz="0" w:space="0" w:color="auto"/>
        <w:left w:val="none" w:sz="0" w:space="0" w:color="auto"/>
        <w:bottom w:val="none" w:sz="0" w:space="0" w:color="auto"/>
        <w:right w:val="none" w:sz="0" w:space="0" w:color="auto"/>
      </w:divBdr>
    </w:div>
    <w:div w:id="2140024802">
      <w:bodyDiv w:val="1"/>
      <w:marLeft w:val="0"/>
      <w:marRight w:val="0"/>
      <w:marTop w:val="0"/>
      <w:marBottom w:val="0"/>
      <w:divBdr>
        <w:top w:val="none" w:sz="0" w:space="0" w:color="auto"/>
        <w:left w:val="none" w:sz="0" w:space="0" w:color="auto"/>
        <w:bottom w:val="none" w:sz="0" w:space="0" w:color="auto"/>
        <w:right w:val="none" w:sz="0" w:space="0" w:color="auto"/>
      </w:divBdr>
    </w:div>
    <w:div w:id="214349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cwbo.org/news-publications/policies-reports/the-truth-about-cross-cultural-b2b-relationships/" TargetMode="External"/><Relationship Id="rId18" Type="http://schemas.openxmlformats.org/officeDocument/2006/relationships/hyperlink" Target="https://www.qatarchamber.com/training-courses/" TargetMode="External"/><Relationship Id="rId26" Type="http://schemas.openxmlformats.org/officeDocument/2006/relationships/diagramQuickStyle" Target="diagrams/quickStyle1.xml"/><Relationship Id="rId39" Type="http://schemas.openxmlformats.org/officeDocument/2006/relationships/image" Target="media/image12.png"/><Relationship Id="rId21" Type="http://schemas.openxmlformats.org/officeDocument/2006/relationships/image" Target="media/image6.jpeg"/><Relationship Id="rId34" Type="http://schemas.openxmlformats.org/officeDocument/2006/relationships/hyperlink" Target="https://2go.iccwbo.org/international-standard-demand-guarantee-practice-isdgp-for-urdg-758-config+book_version-Book/" TargetMode="External"/><Relationship Id="rId42" Type="http://schemas.openxmlformats.org/officeDocument/2006/relationships/hyperlink" Target="https://2go.iccwbo.org/ftac-free-trade-agreement-certificate.html" TargetMode="External"/><Relationship Id="rId47" Type="http://schemas.openxmlformats.org/officeDocument/2006/relationships/hyperlink" Target="https://2go.iccwbo.org/inco-incoterms-2020-certificate-and-ebook.html" TargetMode="External"/><Relationship Id="rId50" Type="http://schemas.openxmlformats.org/officeDocument/2006/relationships/image" Target="media/image16.png"/><Relationship Id="rId55" Type="http://schemas.openxmlformats.org/officeDocument/2006/relationships/hyperlink" Target="https://eur05.safelinks.protection.outlook.com/?url=https%3A%2F%2Ftwitter.com%2FICC_Qatar&amp;data=05%7C01%7Cmeldafrawy%40qcci.org%7Ce2a64d39717343baf5ba08da5cbf54f5%7C22b917fdf4a544a5a9f9fff4b153f357%7C0%7C0%7C637924274073397190%7CUnknown%7CTWFpbGZsb3d8eyJWIjoiMC4wLjAwMDAiLCJQIjoiV2luMzIiLCJBTiI6Ik1haWwiLCJXVCI6Mn0%3D%7C3000%7C%7C%7C&amp;sdata=qAsG1hLuX3IzuuN%2BTmCIMIP2WVJ8KJRHEi2YaCDgMio%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ccwbo.org/news-publications/news/philippe-varin-elected-as-chair-of-world-business-organisation/" TargetMode="External"/><Relationship Id="rId29" Type="http://schemas.openxmlformats.org/officeDocument/2006/relationships/hyperlink" Target="https://2go.iccwbo.org/explore-our-products/books.html" TargetMode="External"/><Relationship Id="rId11" Type="http://schemas.openxmlformats.org/officeDocument/2006/relationships/hyperlink" Target="https://iccwbo.org/news-publications/policies-reports/the-truth-about-cross-cultural-b2b-relationships/" TargetMode="External"/><Relationship Id="rId24" Type="http://schemas.openxmlformats.org/officeDocument/2006/relationships/diagramData" Target="diagrams/data1.xml"/><Relationship Id="rId32" Type="http://schemas.openxmlformats.org/officeDocument/2006/relationships/image" Target="media/image9.jpeg"/><Relationship Id="rId37" Type="http://schemas.openxmlformats.org/officeDocument/2006/relationships/image" Target="media/image10.png"/><Relationship Id="rId40" Type="http://schemas.openxmlformats.org/officeDocument/2006/relationships/hyperlink" Target="https://2go.iccwbo.org/certificate-in-responsible-green-marketing-communications-rgmc.html" TargetMode="External"/><Relationship Id="rId45" Type="http://schemas.openxmlformats.org/officeDocument/2006/relationships/image" Target="media/image14.png"/><Relationship Id="rId53" Type="http://schemas.openxmlformats.org/officeDocument/2006/relationships/hyperlink" Target="https://eur05.safelinks.protection.outlook.com/?url=https%3A%2F%2Fwww.linkedin.com%2Fcompany%2Ficc-qatar%2F&amp;data=05%7C01%7Cmeldafrawy%40qcci.org%7Ce2a64d39717343baf5ba08da5cbf54f5%7C22b917fdf4a544a5a9f9fff4b153f357%7C0%7C0%7C637924274073397190%7CUnknown%7CTWFpbGZsb3d8eyJWIjoiMC4wLjAwMDAiLCJQIjoiV2luMzIiLCJBTiI6Ik1haWwiLCJXVCI6Mn0%3D%7C3000%7C%7C%7C&amp;sdata=pJ953vp1BZkBOmnb4JHmTftL9FqxbBBVaTmCWJb4jnY%3D&amp;reserved=0" TargetMode="External"/><Relationship Id="rId58" Type="http://schemas.openxmlformats.org/officeDocument/2006/relationships/image" Target="media/image20.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qatarchamber.com/training-courses/" TargetMode="External"/><Relationship Id="rId14" Type="http://schemas.openxmlformats.org/officeDocument/2006/relationships/hyperlink" Target="https://qcciorg-my.sharepoint.com/:b:/g/personal/sherwet_qcci_org/EaB0JxSTFj1FrE_zGWFjNMMBNANlBm_-oMsdY81HHcx1_Q?e=3W9qhp" TargetMode="External"/><Relationship Id="rId22" Type="http://schemas.openxmlformats.org/officeDocument/2006/relationships/image" Target="cid:image001.jpg@01DAA5E2.F69988A0" TargetMode="External"/><Relationship Id="rId27" Type="http://schemas.openxmlformats.org/officeDocument/2006/relationships/diagramColors" Target="diagrams/colors1.xml"/><Relationship Id="rId30" Type="http://schemas.openxmlformats.org/officeDocument/2006/relationships/image" Target="media/image7.png"/><Relationship Id="rId35" Type="http://schemas.openxmlformats.org/officeDocument/2006/relationships/hyperlink" Target="https://2go.iccwbo.org/icc-guide-to-incoterms-2020+book_version-Book/" TargetMode="External"/><Relationship Id="rId43" Type="http://schemas.openxmlformats.org/officeDocument/2006/relationships/hyperlink" Target="https://2go.iccwbo.org/explore-our-products/online-training.html" TargetMode="External"/><Relationship Id="rId48" Type="http://schemas.openxmlformats.org/officeDocument/2006/relationships/hyperlink" Target="https://2go.iccwbo.org/icc-arbitration-online-training.html" TargetMode="External"/><Relationship Id="rId56"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diagramLayout" Target="diagrams/layout1.xml"/><Relationship Id="rId33" Type="http://schemas.openxmlformats.org/officeDocument/2006/relationships/hyperlink" Target="https://2go.iccwbo.org/2024-icc-dispute-resolution-bulletin-1.html" TargetMode="External"/><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hyperlink" Target="https://eur05.safelinks.protection.outlook.com/?url=https%3A%2F%2Fwww.facebook.com%2Ficcwboqatar%2F&amp;data=05%7C01%7Cmeldafrawy%40qcci.org%7Ce2a64d39717343baf5ba08da5cbf54f5%7C22b917fdf4a544a5a9f9fff4b153f357%7C0%7C0%7C637924274073397190%7CUnknown%7CTWFpbGZsb3d8eyJWIjoiMC4wLjAwMDAiLCJQIjoiV2luMzIiLCJBTiI6Ik1haWwiLCJXVCI6Mn0%3D%7C3000%7C%7C%7C&amp;sdata=yNbMvLZKIuSLe7vZtVvMqdrYhCYdkYeKN0mcHbudyyA%3D&amp;reserved=0" TargetMode="External"/><Relationship Id="rId20" Type="http://schemas.openxmlformats.org/officeDocument/2006/relationships/hyperlink" Target="mailto:training@qcci.org" TargetMode="External"/><Relationship Id="rId41" Type="http://schemas.openxmlformats.org/officeDocument/2006/relationships/hyperlink" Target="https://2go.iccwbo.org/certificate-on-the-common-reporting-standard-ccrs.html" TargetMode="Externa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2go.iccwbo.org/explore-our-products/events.html" TargetMode="External"/><Relationship Id="rId28" Type="http://schemas.microsoft.com/office/2007/relationships/diagramDrawing" Target="diagrams/drawing1.xml"/><Relationship Id="rId36" Type="http://schemas.openxmlformats.org/officeDocument/2006/relationships/hyperlink" Target="https://icc.academy/" TargetMode="External"/><Relationship Id="rId49" Type="http://schemas.openxmlformats.org/officeDocument/2006/relationships/hyperlink" Target="https://2go.iccwbo.org/introduction-to-trade-finance.html" TargetMode="External"/><Relationship Id="rId57" Type="http://schemas.openxmlformats.org/officeDocument/2006/relationships/hyperlink" Target="https://eur05.safelinks.protection.outlook.com/?url=https%3A%2F%2Fwww.instagram.com%2Ficcqatar%2F%3Fhl%3Den&amp;data=05%7C01%7Cmeldafrawy%40qcci.org%7Ce2a64d39717343baf5ba08da5cbf54f5%7C22b917fdf4a544a5a9f9fff4b153f357%7C0%7C0%7C637924274073397190%7CUnknown%7CTWFpbGZsb3d8eyJWIjoiMC4wLjAwMDAiLCJQIjoiV2luMzIiLCJBTiI6Ik1haWwiLCJXVCI6Mn0%3D%7C3000%7C%7C%7C&amp;sdata=t0Y7pkAf1bx2XFyNsVwASz%2Fj2SJLDu5vT3nmZQlcVXY%3D&amp;reserved=0" TargetMode="External"/><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www.iccqatar.org/" TargetMode="External"/><Relationship Id="rId60"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herwet\OneDrive%20-%20qcciorg\ICC%20-%20Sherwet\Membership\List%20of%20members.xlsx" TargetMode="External"/><Relationship Id="rId1" Type="http://schemas.openxmlformats.org/officeDocument/2006/relationships/mailMergeSource" Target="file:///C:\Users\sherwet\OneDrive%20-%20qcciorg\ICC%20-%20Sherwet\Membership\List%20of%20members.xlsx" TargetMode="External"/></Relationships>
</file>

<file path=word/diagrams/_rels/data1.xml.rels><?xml version="1.0" encoding="UTF-8" standalone="yes"?>
<Relationships xmlns="http://schemas.openxmlformats.org/package/2006/relationships"><Relationship Id="rId3" Type="http://schemas.openxmlformats.org/officeDocument/2006/relationships/hyperlink" Target="https://2go.iccwbo.org/icc-advanced-arbitration-academy-for-middle-east.html" TargetMode="External"/><Relationship Id="rId2" Type="http://schemas.openxmlformats.org/officeDocument/2006/relationships/hyperlink" Target="https://2go.iccwbo.org/acta-non-verba-justice-and-cultural-sensibility-in-global-dispute-resolution.html" TargetMode="External"/><Relationship Id="rId1" Type="http://schemas.openxmlformats.org/officeDocument/2006/relationships/hyperlink" Target="https://2go.iccwbo.org/icc-institute-of-world-business-law-advanced-training-on-oral-advocacy.html"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5BF7FB-8E1E-46F7-8203-0B9D96ECF8AB}" type="doc">
      <dgm:prSet loTypeId="urn:microsoft.com/office/officeart/2005/8/layout/hierarchy4" loCatId="list" qsTypeId="urn:microsoft.com/office/officeart/2005/8/quickstyle/simple1" qsCatId="simple" csTypeId="urn:microsoft.com/office/officeart/2005/8/colors/accent6_2" csCatId="accent6" phldr="1"/>
      <dgm:spPr/>
      <dgm:t>
        <a:bodyPr/>
        <a:lstStyle/>
        <a:p>
          <a:endParaRPr lang="en-US"/>
        </a:p>
      </dgm:t>
    </dgm:pt>
    <dgm:pt modelId="{D903504D-63AB-493F-A770-3BCE7166F8DC}">
      <dgm:prSet phldrT="[Text]" custT="1"/>
      <dgm:spPr>
        <a:solidFill>
          <a:srgbClr val="00BC00"/>
        </a:solidFill>
      </dgm:spPr>
      <dgm:t>
        <a:bodyPr/>
        <a:lstStyle/>
        <a:p>
          <a:r>
            <a:rPr lang="en-US" sz="1050" b="1" i="0"/>
            <a:t>ICC Institute of World Business Law Advanced Training on Oral Advocacy</a:t>
          </a:r>
          <a:endParaRPr lang="en-US" sz="1050" b="1">
            <a:solidFill>
              <a:sysClr val="windowText" lastClr="000000"/>
            </a:solidFill>
            <a:latin typeface="Helevetica"/>
            <a:cs typeface="Helvetica" panose="020B0604020202020204" pitchFamily="34" charset="0"/>
          </a:endParaRPr>
        </a:p>
        <a:p>
          <a:r>
            <a:rPr lang="en-US" sz="1000" b="0">
              <a:solidFill>
                <a:sysClr val="windowText" lastClr="000000"/>
              </a:solidFill>
              <a:latin typeface="Helevetica"/>
              <a:cs typeface="Helvetica" panose="020B0604020202020204" pitchFamily="34" charset="0"/>
            </a:rPr>
            <a:t>Jakarta</a:t>
          </a:r>
        </a:p>
        <a:p>
          <a:r>
            <a:rPr lang="en-US" sz="1000" b="0">
              <a:solidFill>
                <a:sysClr val="windowText" lastClr="000000"/>
              </a:solidFill>
              <a:latin typeface="Helevetica"/>
              <a:cs typeface="Helvetica" panose="020B0604020202020204" pitchFamily="34" charset="0"/>
            </a:rPr>
            <a:t>3 September</a:t>
          </a:r>
        </a:p>
        <a:p>
          <a:r>
            <a:rPr lang="en-US" sz="1000" b="1">
              <a:solidFill>
                <a:schemeClr val="bg1"/>
              </a:solidFill>
              <a:latin typeface="Helevetica"/>
              <a:cs typeface="Helvetica" panose="020B0604020202020204" pitchFamily="34" charset="0"/>
            </a:rPr>
            <a:t>From </a:t>
          </a:r>
          <a:r>
            <a:rPr lang="en-US" sz="1000" b="1" i="0">
              <a:solidFill>
                <a:srgbClr val="FF0000"/>
              </a:solidFill>
            </a:rPr>
            <a:t>€92,00</a:t>
          </a:r>
          <a:endParaRPr lang="en-US" sz="1000" b="1">
            <a:solidFill>
              <a:srgbClr val="FF0000"/>
            </a:solidFill>
            <a:latin typeface="Helevetica"/>
            <a:cs typeface="Helvetica"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93F8C51-57D5-4167-BA73-8342B01FE862}" type="parTrans" cxnId="{2539D777-395F-4B0F-B286-5EC6D2BD140F}">
      <dgm:prSet/>
      <dgm:spPr/>
      <dgm:t>
        <a:bodyPr/>
        <a:lstStyle/>
        <a:p>
          <a:endParaRPr lang="en-US" sz="900">
            <a:latin typeface="Helvetica" panose="020B0604020202020204" pitchFamily="34" charset="0"/>
            <a:cs typeface="Helvetica" panose="020B0604020202020204" pitchFamily="34" charset="0"/>
          </a:endParaRPr>
        </a:p>
      </dgm:t>
    </dgm:pt>
    <dgm:pt modelId="{643F3ACA-4225-4C43-9FB2-9F0757C3D356}" type="sibTrans" cxnId="{2539D777-395F-4B0F-B286-5EC6D2BD140F}">
      <dgm:prSet/>
      <dgm:spPr/>
      <dgm:t>
        <a:bodyPr/>
        <a:lstStyle/>
        <a:p>
          <a:endParaRPr lang="en-US" sz="900">
            <a:latin typeface="Helvetica" panose="020B0604020202020204" pitchFamily="34" charset="0"/>
            <a:cs typeface="Helvetica" panose="020B0604020202020204" pitchFamily="34" charset="0"/>
          </a:endParaRPr>
        </a:p>
      </dgm:t>
    </dgm:pt>
    <dgm:pt modelId="{58A0F260-38ED-4CCA-B301-F7251AA29994}">
      <dgm:prSet phldrT="[Text]" custT="1"/>
      <dgm:spPr>
        <a:solidFill>
          <a:srgbClr val="00BC00"/>
        </a:solidFill>
      </dgm:spPr>
      <dgm:t>
        <a:bodyPr/>
        <a:lstStyle/>
        <a:p>
          <a:r>
            <a:rPr lang="en-US" sz="1050" b="1" i="0"/>
            <a:t>Acta Non Verba: Justice and Cultural Sensibility in Global Dispute Resolution</a:t>
          </a:r>
          <a:endParaRPr lang="en-US" sz="1050" b="1" i="0">
            <a:solidFill>
              <a:sysClr val="windowText" lastClr="000000"/>
            </a:solidFill>
            <a:latin typeface="Helevetica"/>
            <a:cs typeface="Helvetica" panose="020B0604020202020204" pitchFamily="34" charset="0"/>
          </a:endParaRPr>
        </a:p>
        <a:p>
          <a:r>
            <a:rPr lang="en-US" sz="1000" b="0" i="0">
              <a:solidFill>
                <a:sysClr val="windowText" lastClr="000000"/>
              </a:solidFill>
              <a:latin typeface="Helevetica"/>
              <a:cs typeface="Helvetica" panose="020B0604020202020204" pitchFamily="34" charset="0"/>
            </a:rPr>
            <a:t>Singapore/online</a:t>
          </a:r>
        </a:p>
        <a:p>
          <a:r>
            <a:rPr lang="en-US" sz="1000" b="0">
              <a:solidFill>
                <a:sysClr val="windowText" lastClr="000000"/>
              </a:solidFill>
              <a:latin typeface="Helevetica"/>
              <a:cs typeface="Helvetica" panose="020B0604020202020204" pitchFamily="34" charset="0"/>
            </a:rPr>
            <a:t>28 August</a:t>
          </a:r>
        </a:p>
        <a:p>
          <a:r>
            <a:rPr lang="en-US" sz="1000" b="1">
              <a:solidFill>
                <a:srgbClr val="FF0000"/>
              </a:solidFill>
              <a:latin typeface="Helevetica"/>
              <a:cs typeface="Helvetica" panose="020B0604020202020204" pitchFamily="34" charset="0"/>
            </a:rPr>
            <a:t>Free of charge</a:t>
          </a:r>
        </a:p>
      </dgm:t>
      <dgm:extLst>
        <a:ext uri="{E40237B7-FDA0-4F09-8148-C483321AD2D9}">
          <dgm14:cNvPr xmlns:dgm14="http://schemas.microsoft.com/office/drawing/2010/diagram" id="0" name="">
            <a:hlinkClick xmlns:r="http://schemas.openxmlformats.org/officeDocument/2006/relationships" r:id="rId2"/>
          </dgm14:cNvPr>
        </a:ext>
      </dgm:extLst>
    </dgm:pt>
    <dgm:pt modelId="{DAC75A1E-BD54-489A-B5B7-14203B0E6BCE}" type="parTrans" cxnId="{2207E20B-7539-4164-9431-EF48C509CDBD}">
      <dgm:prSet/>
      <dgm:spPr/>
      <dgm:t>
        <a:bodyPr/>
        <a:lstStyle/>
        <a:p>
          <a:endParaRPr lang="en-US" sz="900">
            <a:latin typeface="Helvetica" panose="020B0604020202020204" pitchFamily="34" charset="0"/>
            <a:cs typeface="Helvetica" panose="020B0604020202020204" pitchFamily="34" charset="0"/>
          </a:endParaRPr>
        </a:p>
      </dgm:t>
    </dgm:pt>
    <dgm:pt modelId="{23B9E545-C327-4071-AFEA-F68E22380F67}" type="sibTrans" cxnId="{2207E20B-7539-4164-9431-EF48C509CDBD}">
      <dgm:prSet/>
      <dgm:spPr/>
      <dgm:t>
        <a:bodyPr/>
        <a:lstStyle/>
        <a:p>
          <a:endParaRPr lang="en-US" sz="900">
            <a:latin typeface="Helvetica" panose="020B0604020202020204" pitchFamily="34" charset="0"/>
            <a:cs typeface="Helvetica" panose="020B0604020202020204" pitchFamily="34" charset="0"/>
          </a:endParaRPr>
        </a:p>
      </dgm:t>
    </dgm:pt>
    <dgm:pt modelId="{E14FFEC6-F09B-4A77-AA3A-8A363B6A7665}">
      <dgm:prSet phldrT="[Text]" custT="1"/>
      <dgm:spPr>
        <a:solidFill>
          <a:srgbClr val="00BC00"/>
        </a:solidFill>
      </dgm:spPr>
      <dgm:t>
        <a:bodyPr/>
        <a:lstStyle/>
        <a:p>
          <a:pPr algn="ctr"/>
          <a:r>
            <a:rPr lang="en-US" sz="1050" b="1" i="0">
              <a:latin typeface="Helevetica"/>
            </a:rPr>
            <a:t>ICC Advanced Arbitration Academy for Middle East</a:t>
          </a:r>
          <a:endParaRPr lang="en-US" sz="1050" b="1" i="0">
            <a:latin typeface="Helevetica"/>
            <a:cs typeface="Helvetica" panose="020B0604020202020204" pitchFamily="34" charset="0"/>
          </a:endParaRPr>
        </a:p>
        <a:p>
          <a:pPr algn="ctr"/>
          <a:r>
            <a:rPr lang="en-US" sz="1000" b="0" i="0">
              <a:solidFill>
                <a:sysClr val="windowText" lastClr="000000"/>
              </a:solidFill>
              <a:latin typeface="Helevetica"/>
              <a:cs typeface="Helvetica" panose="020B0604020202020204" pitchFamily="34" charset="0"/>
            </a:rPr>
            <a:t>Doha, Abu Dhabi, Riyadh and Cairo</a:t>
          </a:r>
        </a:p>
        <a:p>
          <a:pPr algn="ctr"/>
          <a:r>
            <a:rPr lang="en-US" sz="1000" b="0">
              <a:solidFill>
                <a:sysClr val="windowText" lastClr="000000"/>
              </a:solidFill>
              <a:latin typeface="Helevetica"/>
              <a:cs typeface="Helvetica" panose="020B0604020202020204" pitchFamily="34" charset="0"/>
            </a:rPr>
            <a:t>9-10 Sept 2024, 18-19 Nov 2024, Feb 2025 &amp; May 2025</a:t>
          </a:r>
        </a:p>
        <a:p>
          <a:pPr algn="ctr"/>
          <a:r>
            <a:rPr lang="en-US" sz="1000" b="1" i="0">
              <a:latin typeface="Helevetica"/>
            </a:rPr>
            <a:t>From </a:t>
          </a:r>
          <a:r>
            <a:rPr lang="en-US" sz="1000" b="1" i="0">
              <a:solidFill>
                <a:srgbClr val="FF0000"/>
              </a:solidFill>
              <a:latin typeface="Helevetica"/>
            </a:rPr>
            <a:t>€4,000</a:t>
          </a:r>
          <a:endParaRPr lang="en-US" sz="1000" b="1">
            <a:solidFill>
              <a:srgbClr val="FF0000"/>
            </a:solidFill>
            <a:latin typeface="Helevetica"/>
            <a:cs typeface="Helvetica"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23EC849B-78E3-46CC-8A36-CD749EA17D5A}" type="parTrans" cxnId="{03B47070-53A5-403E-B2EB-EB4ECEF081CD}">
      <dgm:prSet/>
      <dgm:spPr/>
      <dgm:t>
        <a:bodyPr/>
        <a:lstStyle/>
        <a:p>
          <a:endParaRPr lang="en-US"/>
        </a:p>
      </dgm:t>
    </dgm:pt>
    <dgm:pt modelId="{581460FE-3860-42E5-A175-111EA6586415}" type="sibTrans" cxnId="{03B47070-53A5-403E-B2EB-EB4ECEF081CD}">
      <dgm:prSet/>
      <dgm:spPr/>
      <dgm:t>
        <a:bodyPr/>
        <a:lstStyle/>
        <a:p>
          <a:endParaRPr lang="en-US"/>
        </a:p>
      </dgm:t>
    </dgm:pt>
    <dgm:pt modelId="{9B7EC2DE-B8DD-4822-932D-D18F45968CB4}" type="pres">
      <dgm:prSet presAssocID="{005BF7FB-8E1E-46F7-8203-0B9D96ECF8AB}" presName="Name0" presStyleCnt="0">
        <dgm:presLayoutVars>
          <dgm:chPref val="1"/>
          <dgm:dir/>
          <dgm:animOne val="branch"/>
          <dgm:animLvl val="lvl"/>
          <dgm:resizeHandles/>
        </dgm:presLayoutVars>
      </dgm:prSet>
      <dgm:spPr/>
    </dgm:pt>
    <dgm:pt modelId="{D4E8CE31-C676-4D4C-92B8-79BE57B164EB}" type="pres">
      <dgm:prSet presAssocID="{58A0F260-38ED-4CCA-B301-F7251AA29994}" presName="vertOne" presStyleCnt="0"/>
      <dgm:spPr/>
    </dgm:pt>
    <dgm:pt modelId="{FE0C664B-F959-466D-9A7B-88CA9CA79C09}" type="pres">
      <dgm:prSet presAssocID="{58A0F260-38ED-4CCA-B301-F7251AA29994}" presName="txOne" presStyleLbl="node0" presStyleIdx="0" presStyleCnt="3" custScaleX="108522">
        <dgm:presLayoutVars>
          <dgm:chPref val="3"/>
        </dgm:presLayoutVars>
      </dgm:prSet>
      <dgm:spPr/>
    </dgm:pt>
    <dgm:pt modelId="{78E5B8AB-D5C4-43D0-9C27-4F5ED89DB51B}" type="pres">
      <dgm:prSet presAssocID="{58A0F260-38ED-4CCA-B301-F7251AA29994}" presName="horzOne" presStyleCnt="0"/>
      <dgm:spPr/>
    </dgm:pt>
    <dgm:pt modelId="{C2FAB358-CC5E-4F13-A0EB-2A1D80BE91C9}" type="pres">
      <dgm:prSet presAssocID="{23B9E545-C327-4071-AFEA-F68E22380F67}" presName="sibSpaceOne" presStyleCnt="0"/>
      <dgm:spPr/>
    </dgm:pt>
    <dgm:pt modelId="{55E89A19-C553-4BC3-A1F3-82D655C2E651}" type="pres">
      <dgm:prSet presAssocID="{D903504D-63AB-493F-A770-3BCE7166F8DC}" presName="vertOne" presStyleCnt="0"/>
      <dgm:spPr/>
    </dgm:pt>
    <dgm:pt modelId="{03B38BB5-9444-4C6D-9727-3DE7EF5C51D3}" type="pres">
      <dgm:prSet presAssocID="{D903504D-63AB-493F-A770-3BCE7166F8DC}" presName="txOne" presStyleLbl="node0" presStyleIdx="1" presStyleCnt="3" custScaleX="104386" custScaleY="100000">
        <dgm:presLayoutVars>
          <dgm:chPref val="3"/>
        </dgm:presLayoutVars>
      </dgm:prSet>
      <dgm:spPr/>
    </dgm:pt>
    <dgm:pt modelId="{4F32644E-DAD5-403D-9386-000D00D3FB19}" type="pres">
      <dgm:prSet presAssocID="{D903504D-63AB-493F-A770-3BCE7166F8DC}" presName="horzOne" presStyleCnt="0"/>
      <dgm:spPr/>
    </dgm:pt>
    <dgm:pt modelId="{3B4CFC07-EAAB-4ABC-A25C-E300567D7FE8}" type="pres">
      <dgm:prSet presAssocID="{643F3ACA-4225-4C43-9FB2-9F0757C3D356}" presName="sibSpaceOne" presStyleCnt="0"/>
      <dgm:spPr/>
    </dgm:pt>
    <dgm:pt modelId="{511F0701-90B4-42CC-B1AC-D834201C9D25}" type="pres">
      <dgm:prSet presAssocID="{E14FFEC6-F09B-4A77-AA3A-8A363B6A7665}" presName="vertOne" presStyleCnt="0"/>
      <dgm:spPr/>
    </dgm:pt>
    <dgm:pt modelId="{A2937445-35A5-4F0E-9014-F1723B4F8277}" type="pres">
      <dgm:prSet presAssocID="{E14FFEC6-F09B-4A77-AA3A-8A363B6A7665}" presName="txOne" presStyleLbl="node0" presStyleIdx="2" presStyleCnt="3">
        <dgm:presLayoutVars>
          <dgm:chPref val="3"/>
        </dgm:presLayoutVars>
      </dgm:prSet>
      <dgm:spPr/>
    </dgm:pt>
    <dgm:pt modelId="{3A53F9EF-2EF7-4EAE-AD72-F9DCBA604571}" type="pres">
      <dgm:prSet presAssocID="{E14FFEC6-F09B-4A77-AA3A-8A363B6A7665}" presName="horzOne" presStyleCnt="0"/>
      <dgm:spPr/>
    </dgm:pt>
  </dgm:ptLst>
  <dgm:cxnLst>
    <dgm:cxn modelId="{2207E20B-7539-4164-9431-EF48C509CDBD}" srcId="{005BF7FB-8E1E-46F7-8203-0B9D96ECF8AB}" destId="{58A0F260-38ED-4CCA-B301-F7251AA29994}" srcOrd="0" destOrd="0" parTransId="{DAC75A1E-BD54-489A-B5B7-14203B0E6BCE}" sibTransId="{23B9E545-C327-4071-AFEA-F68E22380F67}"/>
    <dgm:cxn modelId="{EF8CFF14-85F4-4177-B92C-8D3D9A6D09C0}" type="presOf" srcId="{E14FFEC6-F09B-4A77-AA3A-8A363B6A7665}" destId="{A2937445-35A5-4F0E-9014-F1723B4F8277}" srcOrd="0" destOrd="0" presId="urn:microsoft.com/office/officeart/2005/8/layout/hierarchy4"/>
    <dgm:cxn modelId="{55B5C83D-E053-4A9C-8D68-76F5BFF1F726}" type="presOf" srcId="{D903504D-63AB-493F-A770-3BCE7166F8DC}" destId="{03B38BB5-9444-4C6D-9727-3DE7EF5C51D3}" srcOrd="0" destOrd="0" presId="urn:microsoft.com/office/officeart/2005/8/layout/hierarchy4"/>
    <dgm:cxn modelId="{03B47070-53A5-403E-B2EB-EB4ECEF081CD}" srcId="{005BF7FB-8E1E-46F7-8203-0B9D96ECF8AB}" destId="{E14FFEC6-F09B-4A77-AA3A-8A363B6A7665}" srcOrd="2" destOrd="0" parTransId="{23EC849B-78E3-46CC-8A36-CD749EA17D5A}" sibTransId="{581460FE-3860-42E5-A175-111EA6586415}"/>
    <dgm:cxn modelId="{2539D777-395F-4B0F-B286-5EC6D2BD140F}" srcId="{005BF7FB-8E1E-46F7-8203-0B9D96ECF8AB}" destId="{D903504D-63AB-493F-A770-3BCE7166F8DC}" srcOrd="1" destOrd="0" parTransId="{693F8C51-57D5-4167-BA73-8342B01FE862}" sibTransId="{643F3ACA-4225-4C43-9FB2-9F0757C3D356}"/>
    <dgm:cxn modelId="{3C314D7D-EC33-475A-A9D3-45D8F6A2509C}" type="presOf" srcId="{005BF7FB-8E1E-46F7-8203-0B9D96ECF8AB}" destId="{9B7EC2DE-B8DD-4822-932D-D18F45968CB4}" srcOrd="0" destOrd="0" presId="urn:microsoft.com/office/officeart/2005/8/layout/hierarchy4"/>
    <dgm:cxn modelId="{43D323BC-EB8B-4D12-B0BE-21248536F6E5}" type="presOf" srcId="{58A0F260-38ED-4CCA-B301-F7251AA29994}" destId="{FE0C664B-F959-466D-9A7B-88CA9CA79C09}" srcOrd="0" destOrd="0" presId="urn:microsoft.com/office/officeart/2005/8/layout/hierarchy4"/>
    <dgm:cxn modelId="{569C8F32-DC1D-4534-BDC5-1DE51A1091A3}" type="presParOf" srcId="{9B7EC2DE-B8DD-4822-932D-D18F45968CB4}" destId="{D4E8CE31-C676-4D4C-92B8-79BE57B164EB}" srcOrd="0" destOrd="0" presId="urn:microsoft.com/office/officeart/2005/8/layout/hierarchy4"/>
    <dgm:cxn modelId="{938FC3BC-0926-4DA7-8073-9A980F3AAB40}" type="presParOf" srcId="{D4E8CE31-C676-4D4C-92B8-79BE57B164EB}" destId="{FE0C664B-F959-466D-9A7B-88CA9CA79C09}" srcOrd="0" destOrd="0" presId="urn:microsoft.com/office/officeart/2005/8/layout/hierarchy4"/>
    <dgm:cxn modelId="{04EF2F5C-C78C-4A6D-997C-57C3D3B61730}" type="presParOf" srcId="{D4E8CE31-C676-4D4C-92B8-79BE57B164EB}" destId="{78E5B8AB-D5C4-43D0-9C27-4F5ED89DB51B}" srcOrd="1" destOrd="0" presId="urn:microsoft.com/office/officeart/2005/8/layout/hierarchy4"/>
    <dgm:cxn modelId="{CD115027-8506-4C75-8954-9E21A00C91DF}" type="presParOf" srcId="{9B7EC2DE-B8DD-4822-932D-D18F45968CB4}" destId="{C2FAB358-CC5E-4F13-A0EB-2A1D80BE91C9}" srcOrd="1" destOrd="0" presId="urn:microsoft.com/office/officeart/2005/8/layout/hierarchy4"/>
    <dgm:cxn modelId="{E3DF1EFB-5288-4237-9893-7F1AA2F49E07}" type="presParOf" srcId="{9B7EC2DE-B8DD-4822-932D-D18F45968CB4}" destId="{55E89A19-C553-4BC3-A1F3-82D655C2E651}" srcOrd="2" destOrd="0" presId="urn:microsoft.com/office/officeart/2005/8/layout/hierarchy4"/>
    <dgm:cxn modelId="{96139E54-D817-44E7-A108-177EAC2FB840}" type="presParOf" srcId="{55E89A19-C553-4BC3-A1F3-82D655C2E651}" destId="{03B38BB5-9444-4C6D-9727-3DE7EF5C51D3}" srcOrd="0" destOrd="0" presId="urn:microsoft.com/office/officeart/2005/8/layout/hierarchy4"/>
    <dgm:cxn modelId="{382840CE-452E-49BA-B2BD-072A9C63617B}" type="presParOf" srcId="{55E89A19-C553-4BC3-A1F3-82D655C2E651}" destId="{4F32644E-DAD5-403D-9386-000D00D3FB19}" srcOrd="1" destOrd="0" presId="urn:microsoft.com/office/officeart/2005/8/layout/hierarchy4"/>
    <dgm:cxn modelId="{A7BB08EE-B851-4CEA-9786-4C0607BFF26A}" type="presParOf" srcId="{9B7EC2DE-B8DD-4822-932D-D18F45968CB4}" destId="{3B4CFC07-EAAB-4ABC-A25C-E300567D7FE8}" srcOrd="3" destOrd="0" presId="urn:microsoft.com/office/officeart/2005/8/layout/hierarchy4"/>
    <dgm:cxn modelId="{7DA96A3F-CA54-4011-88DC-C1984D1F0254}" type="presParOf" srcId="{9B7EC2DE-B8DD-4822-932D-D18F45968CB4}" destId="{511F0701-90B4-42CC-B1AC-D834201C9D25}" srcOrd="4" destOrd="0" presId="urn:microsoft.com/office/officeart/2005/8/layout/hierarchy4"/>
    <dgm:cxn modelId="{CEFCBED5-7EEE-42E7-AED1-9D74E70CFC01}" type="presParOf" srcId="{511F0701-90B4-42CC-B1AC-D834201C9D25}" destId="{A2937445-35A5-4F0E-9014-F1723B4F8277}" srcOrd="0" destOrd="0" presId="urn:microsoft.com/office/officeart/2005/8/layout/hierarchy4"/>
    <dgm:cxn modelId="{1F6EB309-134A-4836-B3C1-4A3952632D93}" type="presParOf" srcId="{511F0701-90B4-42CC-B1AC-D834201C9D25}" destId="{3A53F9EF-2EF7-4EAE-AD72-F9DCBA604571}" srcOrd="1" destOrd="0" presId="urn:microsoft.com/office/officeart/2005/8/layout/hierarchy4"/>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0C664B-F959-466D-9A7B-88CA9CA79C09}">
      <dsp:nvSpPr>
        <dsp:cNvPr id="0" name=""/>
        <dsp:cNvSpPr/>
      </dsp:nvSpPr>
      <dsp:spPr>
        <a:xfrm>
          <a:off x="218" y="0"/>
          <a:ext cx="2034345"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i="0" kern="1200"/>
            <a:t>Acta Non Verba: Justice and Cultural Sensibility in Global Dispute Resolution</a:t>
          </a:r>
          <a:endParaRPr lang="en-US" sz="1050" b="1" i="0" kern="1200">
            <a:solidFill>
              <a:sysClr val="windowText" lastClr="000000"/>
            </a:solidFill>
            <a:latin typeface="Helevetica"/>
            <a:cs typeface="Helvetica" panose="020B0604020202020204" pitchFamily="34" charset="0"/>
          </a:endParaRPr>
        </a:p>
        <a:p>
          <a:pPr marL="0" lvl="0" indent="0" algn="ctr" defTabSz="466725">
            <a:lnSpc>
              <a:spcPct val="90000"/>
            </a:lnSpc>
            <a:spcBef>
              <a:spcPct val="0"/>
            </a:spcBef>
            <a:spcAft>
              <a:spcPct val="35000"/>
            </a:spcAft>
            <a:buNone/>
          </a:pPr>
          <a:r>
            <a:rPr lang="en-US" sz="1000" b="0" i="0" kern="1200">
              <a:solidFill>
                <a:sysClr val="windowText" lastClr="000000"/>
              </a:solidFill>
              <a:latin typeface="Helevetica"/>
              <a:cs typeface="Helvetica" panose="020B0604020202020204" pitchFamily="34" charset="0"/>
            </a:rPr>
            <a:t>Singapore/online</a:t>
          </a: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28 August</a:t>
          </a:r>
        </a:p>
        <a:p>
          <a:pPr marL="0" lvl="0" indent="0" algn="ctr" defTabSz="466725">
            <a:lnSpc>
              <a:spcPct val="90000"/>
            </a:lnSpc>
            <a:spcBef>
              <a:spcPct val="0"/>
            </a:spcBef>
            <a:spcAft>
              <a:spcPct val="35000"/>
            </a:spcAft>
            <a:buNone/>
          </a:pPr>
          <a:r>
            <a:rPr lang="en-US" sz="1000" b="1" kern="1200">
              <a:solidFill>
                <a:srgbClr val="FF0000"/>
              </a:solidFill>
              <a:latin typeface="Helevetica"/>
              <a:cs typeface="Helvetica" panose="020B0604020202020204" pitchFamily="34" charset="0"/>
            </a:rPr>
            <a:t>Free of charge</a:t>
          </a:r>
        </a:p>
      </dsp:txBody>
      <dsp:txXfrm>
        <a:off x="45133" y="44915"/>
        <a:ext cx="1944515" cy="1443695"/>
      </dsp:txXfrm>
    </dsp:sp>
    <dsp:sp modelId="{03B38BB5-9444-4C6D-9727-3DE7EF5C51D3}">
      <dsp:nvSpPr>
        <dsp:cNvPr id="0" name=""/>
        <dsp:cNvSpPr/>
      </dsp:nvSpPr>
      <dsp:spPr>
        <a:xfrm>
          <a:off x="2349495" y="0"/>
          <a:ext cx="1956812"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i="0" kern="1200"/>
            <a:t>ICC Institute of World Business Law Advanced Training on Oral Advocacy</a:t>
          </a:r>
          <a:endParaRPr lang="en-US" sz="1050" b="1" kern="1200">
            <a:solidFill>
              <a:sysClr val="windowText" lastClr="000000"/>
            </a:solidFill>
            <a:latin typeface="Helevetica"/>
            <a:cs typeface="Helvetica" panose="020B0604020202020204" pitchFamily="34" charset="0"/>
          </a:endParaRP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Jakarta</a:t>
          </a: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3 September</a:t>
          </a:r>
        </a:p>
        <a:p>
          <a:pPr marL="0" lvl="0" indent="0" algn="ctr" defTabSz="466725">
            <a:lnSpc>
              <a:spcPct val="90000"/>
            </a:lnSpc>
            <a:spcBef>
              <a:spcPct val="0"/>
            </a:spcBef>
            <a:spcAft>
              <a:spcPct val="35000"/>
            </a:spcAft>
            <a:buNone/>
          </a:pPr>
          <a:r>
            <a:rPr lang="en-US" sz="1000" b="1" kern="1200">
              <a:solidFill>
                <a:schemeClr val="bg1"/>
              </a:solidFill>
              <a:latin typeface="Helevetica"/>
              <a:cs typeface="Helvetica" panose="020B0604020202020204" pitchFamily="34" charset="0"/>
            </a:rPr>
            <a:t>From </a:t>
          </a:r>
          <a:r>
            <a:rPr lang="en-US" sz="1000" b="1" i="0" kern="1200">
              <a:solidFill>
                <a:srgbClr val="FF0000"/>
              </a:solidFill>
            </a:rPr>
            <a:t>€92,00</a:t>
          </a:r>
          <a:endParaRPr lang="en-US" sz="1000" b="1" kern="1200">
            <a:solidFill>
              <a:srgbClr val="FF0000"/>
            </a:solidFill>
            <a:latin typeface="Helevetica"/>
            <a:cs typeface="Helvetica" panose="020B0604020202020204" pitchFamily="34" charset="0"/>
          </a:endParaRPr>
        </a:p>
      </dsp:txBody>
      <dsp:txXfrm>
        <a:off x="2394410" y="44915"/>
        <a:ext cx="1866982" cy="1443695"/>
      </dsp:txXfrm>
    </dsp:sp>
    <dsp:sp modelId="{A2937445-35A5-4F0E-9014-F1723B4F8277}">
      <dsp:nvSpPr>
        <dsp:cNvPr id="0" name=""/>
        <dsp:cNvSpPr/>
      </dsp:nvSpPr>
      <dsp:spPr>
        <a:xfrm>
          <a:off x="4621239" y="0"/>
          <a:ext cx="1874592"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i="0" kern="1200">
              <a:latin typeface="Helevetica"/>
            </a:rPr>
            <a:t>ICC Advanced Arbitration Academy for Middle East</a:t>
          </a:r>
          <a:endParaRPr lang="en-US" sz="1050" b="1" i="0" kern="1200">
            <a:latin typeface="Helevetica"/>
            <a:cs typeface="Helvetica" panose="020B0604020202020204" pitchFamily="34" charset="0"/>
          </a:endParaRPr>
        </a:p>
        <a:p>
          <a:pPr marL="0" lvl="0" indent="0" algn="ctr" defTabSz="466725">
            <a:lnSpc>
              <a:spcPct val="90000"/>
            </a:lnSpc>
            <a:spcBef>
              <a:spcPct val="0"/>
            </a:spcBef>
            <a:spcAft>
              <a:spcPct val="35000"/>
            </a:spcAft>
            <a:buNone/>
          </a:pPr>
          <a:r>
            <a:rPr lang="en-US" sz="1000" b="0" i="0" kern="1200">
              <a:solidFill>
                <a:sysClr val="windowText" lastClr="000000"/>
              </a:solidFill>
              <a:latin typeface="Helevetica"/>
              <a:cs typeface="Helvetica" panose="020B0604020202020204" pitchFamily="34" charset="0"/>
            </a:rPr>
            <a:t>Doha, Abu Dhabi, Riyadh and Cairo</a:t>
          </a: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9-10 Sept 2024, 18-19 Nov 2024, Feb 2025 &amp; May 2025</a:t>
          </a:r>
        </a:p>
        <a:p>
          <a:pPr marL="0" lvl="0" indent="0" algn="ctr" defTabSz="466725">
            <a:lnSpc>
              <a:spcPct val="90000"/>
            </a:lnSpc>
            <a:spcBef>
              <a:spcPct val="0"/>
            </a:spcBef>
            <a:spcAft>
              <a:spcPct val="35000"/>
            </a:spcAft>
            <a:buNone/>
          </a:pPr>
          <a:r>
            <a:rPr lang="en-US" sz="1000" b="1" i="0" kern="1200">
              <a:latin typeface="Helevetica"/>
            </a:rPr>
            <a:t>From </a:t>
          </a:r>
          <a:r>
            <a:rPr lang="en-US" sz="1000" b="1" i="0" kern="1200">
              <a:solidFill>
                <a:srgbClr val="FF0000"/>
              </a:solidFill>
              <a:latin typeface="Helevetica"/>
            </a:rPr>
            <a:t>€4,000</a:t>
          </a:r>
          <a:endParaRPr lang="en-US" sz="1000" b="1" kern="1200">
            <a:solidFill>
              <a:srgbClr val="FF0000"/>
            </a:solidFill>
            <a:latin typeface="Helevetica"/>
            <a:cs typeface="Helvetica" panose="020B0604020202020204" pitchFamily="34" charset="0"/>
          </a:endParaRPr>
        </a:p>
      </dsp:txBody>
      <dsp:txXfrm>
        <a:off x="4666154" y="44915"/>
        <a:ext cx="1784762" cy="14436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6C355CEAA70429B682E9404524B00" ma:contentTypeVersion="13" ma:contentTypeDescription="Create a new document." ma:contentTypeScope="" ma:versionID="ecfde952318e12c8fccf2af64c516f96">
  <xsd:schema xmlns:xsd="http://www.w3.org/2001/XMLSchema" xmlns:xs="http://www.w3.org/2001/XMLSchema" xmlns:p="http://schemas.microsoft.com/office/2006/metadata/properties" xmlns:ns3="e8c41a35-da40-4ddb-a5b5-54efb2384689" xmlns:ns4="a65cf7d5-aa02-484a-9f25-d157c06e58a8" targetNamespace="http://schemas.microsoft.com/office/2006/metadata/properties" ma:root="true" ma:fieldsID="42c1c69d62c3045d74be6846f84cee8b" ns3:_="" ns4:_="">
    <xsd:import namespace="e8c41a35-da40-4ddb-a5b5-54efb2384689"/>
    <xsd:import namespace="a65cf7d5-aa02-484a-9f25-d157c06e58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41a35-da40-4ddb-a5b5-54efb2384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5cf7d5-aa02-484a-9f25-d157c06e58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5D8ED-8AAB-4574-BD1A-EE8B62096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41a35-da40-4ddb-a5b5-54efb2384689"/>
    <ds:schemaRef ds:uri="a65cf7d5-aa02-484a-9f25-d157c06e5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EFF969-A048-4EB0-B90A-31CEACE461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75F14C-21A5-4CD8-9E11-CF0764A81107}">
  <ds:schemaRefs>
    <ds:schemaRef ds:uri="http://schemas.microsoft.com/sharepoint/v3/contenttype/forms"/>
  </ds:schemaRefs>
</ds:datastoreItem>
</file>

<file path=customXml/itemProps4.xml><?xml version="1.0" encoding="utf-8"?>
<ds:datastoreItem xmlns:ds="http://schemas.openxmlformats.org/officeDocument/2006/customXml" ds:itemID="{EDD0A676-B5A1-4607-A5EE-7C1B863F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946</Words>
  <Characters>5349</Characters>
  <Application>Microsoft Office Word</Application>
  <DocSecurity>0</DocSecurity>
  <Lines>356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sherwet</dc:creator>
  <cp:keywords/>
  <dc:description/>
  <cp:lastModifiedBy>sherwet</cp:lastModifiedBy>
  <cp:revision>3</cp:revision>
  <dcterms:created xsi:type="dcterms:W3CDTF">2024-07-04T07:41:00Z</dcterms:created>
  <dcterms:modified xsi:type="dcterms:W3CDTF">2024-07-04T07:44:00Z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0x010100A396C355CEAA70429B682E9404524B00</vt:lpwstr>
  </property>
  <property fmtid="{D5CDD505-2E9C-101B-9397-08002B2CF9AE}" pid="3" name="GrammarlyDocumentId">
    <vt:lpwstr>29429de6-edb4-4fc8-9520-4979dfaef203</vt:lpwstr>
  </property>
</Properties>
</file>